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86E1A" w14:textId="77777777" w:rsidR="002E6374" w:rsidRDefault="002E6374" w:rsidP="002E6374">
      <w:pPr>
        <w:ind w:left="0" w:firstLine="0"/>
        <w:jc w:val="center"/>
        <w:rPr>
          <w:rFonts w:ascii="Cambria" w:hAnsi="Cambria"/>
          <w:b/>
          <w:sz w:val="36"/>
          <w:szCs w:val="36"/>
          <w:u w:val="single"/>
        </w:rPr>
      </w:pPr>
    </w:p>
    <w:p w14:paraId="5F152E86" w14:textId="76AA9022" w:rsidR="002774B2" w:rsidRPr="00DE2E0C" w:rsidRDefault="007E226C" w:rsidP="002E6374">
      <w:pPr>
        <w:ind w:left="0" w:firstLine="0"/>
        <w:jc w:val="center"/>
        <w:rPr>
          <w:rFonts w:ascii="Cambria" w:hAnsi="Cambria"/>
          <w:sz w:val="24"/>
          <w:szCs w:val="24"/>
          <w:u w:val="single"/>
        </w:rPr>
      </w:pPr>
      <w:r w:rsidRPr="00DE2E0C">
        <w:rPr>
          <w:rFonts w:ascii="Cambria" w:hAnsi="Cambria"/>
          <w:b/>
          <w:sz w:val="36"/>
          <w:szCs w:val="36"/>
          <w:u w:val="single"/>
        </w:rPr>
        <w:t>Bernedoodle</w:t>
      </w:r>
      <w:r w:rsidR="00AE4710" w:rsidRPr="00DE2E0C">
        <w:rPr>
          <w:rFonts w:ascii="Cambria" w:hAnsi="Cambria"/>
          <w:b/>
          <w:sz w:val="36"/>
          <w:szCs w:val="36"/>
          <w:u w:val="single"/>
        </w:rPr>
        <w:t xml:space="preserve"> Health Warranty and Purchase Agreement</w:t>
      </w:r>
    </w:p>
    <w:p w14:paraId="4AA6AD23" w14:textId="77777777" w:rsidR="00AE4710" w:rsidRDefault="00AE4710" w:rsidP="00FB5C60">
      <w:pPr>
        <w:tabs>
          <w:tab w:val="left" w:pos="9420"/>
        </w:tabs>
        <w:ind w:left="-5"/>
        <w:rPr>
          <w:rFonts w:ascii="Cambria" w:hAnsi="Cambria"/>
          <w:sz w:val="24"/>
          <w:szCs w:val="24"/>
        </w:rPr>
      </w:pPr>
    </w:p>
    <w:p w14:paraId="774CE51D" w14:textId="77777777" w:rsidR="004715A0" w:rsidRPr="003E2977" w:rsidRDefault="00A37AB1" w:rsidP="00DB54B4">
      <w:pPr>
        <w:tabs>
          <w:tab w:val="left" w:pos="9420"/>
        </w:tabs>
        <w:spacing w:after="0" w:line="204" w:lineRule="auto"/>
        <w:ind w:left="-5"/>
        <w:jc w:val="center"/>
        <w:rPr>
          <w:rFonts w:ascii="ABIGAIL" w:hAnsi="ABIGAIL"/>
          <w:i/>
          <w:sz w:val="28"/>
          <w:szCs w:val="28"/>
        </w:rPr>
      </w:pPr>
      <w:r w:rsidRPr="003E2977">
        <w:rPr>
          <w:rFonts w:ascii="Cambria" w:hAnsi="Cambria"/>
          <w:sz w:val="28"/>
          <w:szCs w:val="28"/>
        </w:rPr>
        <w:t xml:space="preserve">This contract is between </w:t>
      </w:r>
      <w:r w:rsidR="00C45F97" w:rsidRPr="003E2977">
        <w:rPr>
          <w:rFonts w:ascii="Cambria" w:hAnsi="Cambria"/>
          <w:b/>
          <w:sz w:val="28"/>
          <w:szCs w:val="28"/>
        </w:rPr>
        <w:t>Cloud Nine</w:t>
      </w:r>
      <w:r w:rsidRPr="003E2977">
        <w:rPr>
          <w:rFonts w:ascii="Cambria" w:hAnsi="Cambria"/>
          <w:b/>
          <w:sz w:val="28"/>
          <w:szCs w:val="28"/>
        </w:rPr>
        <w:t xml:space="preserve"> Doodles </w:t>
      </w:r>
      <w:r w:rsidRPr="003E2977">
        <w:rPr>
          <w:rFonts w:ascii="Cambria" w:hAnsi="Cambria"/>
          <w:sz w:val="28"/>
          <w:szCs w:val="28"/>
        </w:rPr>
        <w:t>(Hereafter "Seller")</w:t>
      </w:r>
    </w:p>
    <w:p w14:paraId="5BFE7BB9" w14:textId="77777777" w:rsidR="004715A0" w:rsidRPr="002774B2" w:rsidRDefault="004715A0" w:rsidP="00DB54B4">
      <w:pPr>
        <w:spacing w:after="0" w:line="204" w:lineRule="auto"/>
        <w:ind w:left="0" w:firstLine="0"/>
        <w:jc w:val="center"/>
        <w:rPr>
          <w:rFonts w:ascii="Cambria" w:hAnsi="Cambria"/>
          <w:sz w:val="24"/>
          <w:szCs w:val="24"/>
        </w:rPr>
      </w:pPr>
    </w:p>
    <w:p w14:paraId="4CDD6184" w14:textId="1BB5DE48" w:rsidR="002774B2" w:rsidRPr="003E2977" w:rsidRDefault="002774B2" w:rsidP="00DB54B4">
      <w:pPr>
        <w:spacing w:after="0" w:line="204" w:lineRule="auto"/>
        <w:ind w:left="-5"/>
        <w:jc w:val="center"/>
        <w:rPr>
          <w:rFonts w:ascii="Cambria" w:hAnsi="Cambria"/>
          <w:sz w:val="28"/>
          <w:szCs w:val="28"/>
        </w:rPr>
      </w:pPr>
      <w:r w:rsidRPr="003E2977">
        <w:rPr>
          <w:rFonts w:ascii="Cambria" w:hAnsi="Cambria"/>
          <w:sz w:val="28"/>
          <w:szCs w:val="28"/>
        </w:rPr>
        <w:t>a</w:t>
      </w:r>
      <w:r w:rsidR="00A37AB1" w:rsidRPr="003E2977">
        <w:rPr>
          <w:rFonts w:ascii="Cambria" w:hAnsi="Cambria"/>
          <w:sz w:val="28"/>
          <w:szCs w:val="28"/>
        </w:rPr>
        <w:t>nd</w:t>
      </w:r>
      <w:r w:rsidRPr="003E2977">
        <w:rPr>
          <w:rFonts w:ascii="Cambria" w:hAnsi="Cambria"/>
          <w:sz w:val="28"/>
          <w:szCs w:val="28"/>
        </w:rPr>
        <w:t xml:space="preserve"> </w:t>
      </w:r>
      <w:r w:rsidRPr="003E2977">
        <w:rPr>
          <w:rFonts w:ascii="Cambria" w:hAnsi="Cambria"/>
          <w:sz w:val="28"/>
          <w:szCs w:val="28"/>
          <w:u w:val="single"/>
        </w:rPr>
        <w:tab/>
      </w:r>
      <w:r w:rsidR="004E6D00">
        <w:rPr>
          <w:rFonts w:ascii="Cambria" w:hAnsi="Cambria"/>
          <w:sz w:val="28"/>
          <w:szCs w:val="28"/>
          <w:u w:val="single"/>
        </w:rPr>
        <w:tab/>
      </w:r>
      <w:r w:rsidR="004E6D00">
        <w:rPr>
          <w:rFonts w:ascii="Cambria" w:hAnsi="Cambria"/>
          <w:sz w:val="28"/>
          <w:szCs w:val="28"/>
          <w:u w:val="single"/>
        </w:rPr>
        <w:tab/>
      </w:r>
      <w:r w:rsidR="004E6D00">
        <w:rPr>
          <w:rFonts w:ascii="Cambria" w:hAnsi="Cambria"/>
          <w:sz w:val="28"/>
          <w:szCs w:val="28"/>
          <w:u w:val="single"/>
        </w:rPr>
        <w:tab/>
      </w:r>
      <w:r w:rsidR="00417C69">
        <w:rPr>
          <w:rFonts w:ascii="Cambria" w:hAnsi="Cambria"/>
          <w:sz w:val="28"/>
          <w:szCs w:val="28"/>
          <w:u w:val="single"/>
        </w:rPr>
        <w:tab/>
      </w:r>
      <w:r w:rsidRPr="003E2977">
        <w:rPr>
          <w:rFonts w:ascii="Cambria" w:hAnsi="Cambria"/>
          <w:sz w:val="28"/>
          <w:szCs w:val="28"/>
          <w:u w:val="single"/>
        </w:rPr>
        <w:tab/>
      </w:r>
      <w:r w:rsidR="00A37AB1" w:rsidRPr="003E2977">
        <w:rPr>
          <w:rFonts w:ascii="Cambria" w:hAnsi="Cambria"/>
          <w:sz w:val="28"/>
          <w:szCs w:val="28"/>
        </w:rPr>
        <w:t xml:space="preserve"> (Hereafter “Buyer”)</w:t>
      </w:r>
    </w:p>
    <w:p w14:paraId="63F2E1B6" w14:textId="77777777" w:rsidR="002774B2" w:rsidRPr="003E2977" w:rsidRDefault="002774B2" w:rsidP="00DB54B4">
      <w:pPr>
        <w:spacing w:after="0" w:line="204" w:lineRule="auto"/>
        <w:ind w:left="-5"/>
        <w:jc w:val="center"/>
        <w:rPr>
          <w:rFonts w:ascii="Cambria" w:hAnsi="Cambria"/>
          <w:sz w:val="28"/>
          <w:szCs w:val="28"/>
        </w:rPr>
      </w:pPr>
    </w:p>
    <w:p w14:paraId="77C9FE5F" w14:textId="2DF11800" w:rsidR="004715A0" w:rsidRPr="003E2977" w:rsidRDefault="00A37AB1" w:rsidP="00DB54B4">
      <w:pPr>
        <w:spacing w:after="0" w:line="204" w:lineRule="auto"/>
        <w:ind w:left="-5"/>
        <w:jc w:val="center"/>
        <w:rPr>
          <w:rFonts w:ascii="Cambria" w:hAnsi="Cambria"/>
          <w:sz w:val="28"/>
          <w:szCs w:val="28"/>
        </w:rPr>
      </w:pPr>
      <w:r w:rsidRPr="003E2977">
        <w:rPr>
          <w:rFonts w:ascii="Cambria" w:hAnsi="Cambria"/>
          <w:sz w:val="28"/>
          <w:szCs w:val="28"/>
        </w:rPr>
        <w:t>and is entered</w:t>
      </w:r>
      <w:r w:rsidR="002774B2" w:rsidRPr="003E2977">
        <w:rPr>
          <w:rFonts w:ascii="Cambria" w:hAnsi="Cambria"/>
          <w:sz w:val="28"/>
          <w:szCs w:val="28"/>
        </w:rPr>
        <w:t xml:space="preserve"> into</w:t>
      </w:r>
      <w:r w:rsidRPr="003E2977">
        <w:rPr>
          <w:rFonts w:ascii="Cambria" w:hAnsi="Cambria"/>
          <w:sz w:val="28"/>
          <w:szCs w:val="28"/>
        </w:rPr>
        <w:t xml:space="preserve"> on this </w:t>
      </w:r>
      <w:r w:rsidR="002774B2" w:rsidRPr="003E2977">
        <w:rPr>
          <w:rFonts w:ascii="Cambria" w:hAnsi="Cambria"/>
          <w:sz w:val="28"/>
          <w:szCs w:val="28"/>
        </w:rPr>
        <w:t>date</w:t>
      </w:r>
      <w:r w:rsidRPr="003E2977">
        <w:rPr>
          <w:rFonts w:ascii="Cambria" w:hAnsi="Cambria"/>
          <w:sz w:val="28"/>
          <w:szCs w:val="28"/>
        </w:rPr>
        <w:t>:</w:t>
      </w:r>
      <w:r w:rsidR="002774B2" w:rsidRPr="003E2977">
        <w:rPr>
          <w:rFonts w:ascii="Cambria" w:hAnsi="Cambria"/>
          <w:sz w:val="28"/>
          <w:szCs w:val="28"/>
        </w:rPr>
        <w:t xml:space="preserve"> </w:t>
      </w:r>
      <w:r w:rsidR="002774B2" w:rsidRPr="003E2977">
        <w:rPr>
          <w:rFonts w:ascii="Cambria" w:hAnsi="Cambria"/>
          <w:sz w:val="28"/>
          <w:szCs w:val="28"/>
          <w:u w:val="single"/>
        </w:rPr>
        <w:tab/>
      </w:r>
      <w:r w:rsidR="004E6D00">
        <w:rPr>
          <w:rFonts w:ascii="Cambria" w:hAnsi="Cambria"/>
          <w:sz w:val="28"/>
          <w:szCs w:val="28"/>
          <w:u w:val="single"/>
        </w:rPr>
        <w:tab/>
      </w:r>
      <w:r w:rsidR="004E6D00">
        <w:rPr>
          <w:rFonts w:ascii="Cambria" w:hAnsi="Cambria"/>
          <w:sz w:val="28"/>
          <w:szCs w:val="28"/>
          <w:u w:val="single"/>
        </w:rPr>
        <w:tab/>
      </w:r>
      <w:r w:rsidR="004E6D00">
        <w:rPr>
          <w:rFonts w:ascii="Cambria" w:hAnsi="Cambria"/>
          <w:sz w:val="28"/>
          <w:szCs w:val="28"/>
          <w:u w:val="single"/>
        </w:rPr>
        <w:tab/>
      </w:r>
      <w:r w:rsidR="002774B2" w:rsidRPr="003E2977">
        <w:rPr>
          <w:rFonts w:ascii="Cambria" w:hAnsi="Cambria"/>
          <w:sz w:val="28"/>
          <w:szCs w:val="28"/>
          <w:u w:val="single"/>
        </w:rPr>
        <w:tab/>
      </w:r>
      <w:r w:rsidR="002774B2" w:rsidRPr="003E2977">
        <w:rPr>
          <w:rFonts w:ascii="Cambria" w:hAnsi="Cambria"/>
          <w:sz w:val="28"/>
          <w:szCs w:val="28"/>
        </w:rPr>
        <w:t>.</w:t>
      </w:r>
    </w:p>
    <w:p w14:paraId="1B307B00" w14:textId="77777777" w:rsidR="004715A0" w:rsidRPr="003E2977" w:rsidRDefault="004715A0" w:rsidP="00DB54B4">
      <w:pPr>
        <w:spacing w:after="0" w:line="204" w:lineRule="auto"/>
        <w:ind w:left="0" w:firstLine="0"/>
        <w:jc w:val="center"/>
        <w:rPr>
          <w:rFonts w:ascii="Cambria" w:hAnsi="Cambria"/>
          <w:sz w:val="28"/>
          <w:szCs w:val="28"/>
        </w:rPr>
      </w:pPr>
    </w:p>
    <w:p w14:paraId="2DEB6579" w14:textId="1AAE5B4B" w:rsidR="004715A0" w:rsidRPr="003E2977" w:rsidRDefault="002774B2" w:rsidP="00DB54B4">
      <w:pPr>
        <w:spacing w:after="0" w:line="204" w:lineRule="auto"/>
        <w:ind w:left="-5"/>
        <w:jc w:val="center"/>
        <w:rPr>
          <w:rFonts w:ascii="Cambria" w:hAnsi="Cambria"/>
          <w:sz w:val="28"/>
          <w:szCs w:val="28"/>
          <w:u w:val="single"/>
        </w:rPr>
      </w:pPr>
      <w:r w:rsidRPr="003E2977">
        <w:rPr>
          <w:rFonts w:ascii="Cambria" w:hAnsi="Cambria"/>
          <w:sz w:val="28"/>
          <w:szCs w:val="28"/>
        </w:rPr>
        <w:t xml:space="preserve">Puppy’s </w:t>
      </w:r>
      <w:r w:rsidR="003E2977">
        <w:rPr>
          <w:rFonts w:ascii="Cambria" w:hAnsi="Cambria"/>
          <w:sz w:val="28"/>
          <w:szCs w:val="28"/>
        </w:rPr>
        <w:t>First</w:t>
      </w:r>
      <w:r w:rsidRPr="003E2977">
        <w:rPr>
          <w:rFonts w:ascii="Cambria" w:hAnsi="Cambria"/>
          <w:sz w:val="28"/>
          <w:szCs w:val="28"/>
        </w:rPr>
        <w:t xml:space="preserve"> </w:t>
      </w:r>
      <w:r w:rsidR="00A37AB1" w:rsidRPr="003E2977">
        <w:rPr>
          <w:rFonts w:ascii="Cambria" w:hAnsi="Cambria"/>
          <w:sz w:val="28"/>
          <w:szCs w:val="28"/>
        </w:rPr>
        <w:t>Name:</w:t>
      </w:r>
      <w:r w:rsidRPr="003E2977">
        <w:rPr>
          <w:rFonts w:ascii="Cambria" w:hAnsi="Cambria"/>
          <w:sz w:val="28"/>
          <w:szCs w:val="28"/>
          <w:u w:val="single"/>
        </w:rPr>
        <w:tab/>
      </w:r>
      <w:r w:rsidRPr="003E2977">
        <w:rPr>
          <w:rFonts w:ascii="Cambria" w:hAnsi="Cambria"/>
          <w:sz w:val="28"/>
          <w:szCs w:val="28"/>
          <w:u w:val="single"/>
        </w:rPr>
        <w:tab/>
      </w:r>
      <w:r w:rsidRPr="003E2977">
        <w:rPr>
          <w:rFonts w:ascii="Cambria" w:hAnsi="Cambria"/>
          <w:sz w:val="28"/>
          <w:szCs w:val="28"/>
        </w:rPr>
        <w:t xml:space="preserve"> Puppy’s Forever Name</w:t>
      </w:r>
      <w:r w:rsidR="00A37AB1" w:rsidRPr="003E2977">
        <w:rPr>
          <w:rFonts w:ascii="Cambria" w:hAnsi="Cambria"/>
          <w:sz w:val="28"/>
          <w:szCs w:val="28"/>
        </w:rPr>
        <w:t xml:space="preserve"> </w:t>
      </w:r>
      <w:r w:rsidRPr="003E2977">
        <w:rPr>
          <w:rFonts w:ascii="Cambria" w:hAnsi="Cambria"/>
          <w:sz w:val="28"/>
          <w:szCs w:val="28"/>
          <w:u w:val="single"/>
        </w:rPr>
        <w:tab/>
      </w:r>
      <w:r w:rsidR="00417C69">
        <w:rPr>
          <w:rFonts w:ascii="Cambria" w:hAnsi="Cambria"/>
          <w:sz w:val="28"/>
          <w:szCs w:val="28"/>
          <w:u w:val="single"/>
        </w:rPr>
        <w:tab/>
      </w:r>
      <w:r w:rsidR="003E2977">
        <w:rPr>
          <w:rFonts w:ascii="Cambria" w:hAnsi="Cambria"/>
          <w:sz w:val="28"/>
          <w:szCs w:val="28"/>
          <w:u w:val="single"/>
        </w:rPr>
        <w:tab/>
      </w:r>
    </w:p>
    <w:p w14:paraId="3AA0AED2" w14:textId="77777777" w:rsidR="004715A0" w:rsidRPr="002774B2" w:rsidRDefault="004715A0" w:rsidP="00DB54B4">
      <w:pPr>
        <w:spacing w:after="0" w:line="204" w:lineRule="auto"/>
        <w:ind w:left="0" w:firstLine="0"/>
        <w:jc w:val="center"/>
        <w:rPr>
          <w:rFonts w:ascii="Cambria" w:hAnsi="Cambria"/>
          <w:sz w:val="24"/>
          <w:szCs w:val="24"/>
        </w:rPr>
      </w:pPr>
    </w:p>
    <w:p w14:paraId="415F7C4A" w14:textId="243B4980" w:rsidR="004715A0" w:rsidRDefault="002774B2" w:rsidP="00DB54B4">
      <w:pPr>
        <w:spacing w:after="0" w:line="204" w:lineRule="auto"/>
        <w:ind w:left="-5"/>
        <w:jc w:val="center"/>
        <w:rPr>
          <w:rFonts w:ascii="Cambria" w:hAnsi="Cambria"/>
          <w:sz w:val="24"/>
          <w:szCs w:val="24"/>
          <w:u w:val="single"/>
        </w:rPr>
      </w:pPr>
      <w:r>
        <w:rPr>
          <w:rFonts w:ascii="Cambria" w:hAnsi="Cambria"/>
          <w:sz w:val="24"/>
          <w:szCs w:val="24"/>
        </w:rPr>
        <w:t>Date of Birth</w:t>
      </w:r>
      <w:r w:rsidR="00A37AB1" w:rsidRPr="002774B2">
        <w:rPr>
          <w:rFonts w:ascii="Cambria" w:hAnsi="Cambria"/>
          <w:sz w:val="24"/>
          <w:szCs w:val="24"/>
        </w:rPr>
        <w:t>:</w:t>
      </w:r>
      <w:r>
        <w:rPr>
          <w:rFonts w:ascii="Cambria" w:hAnsi="Cambria"/>
          <w:sz w:val="24"/>
          <w:szCs w:val="24"/>
        </w:rPr>
        <w:tab/>
      </w:r>
      <w:r w:rsidR="001355B2">
        <w:rPr>
          <w:rFonts w:ascii="Cambria" w:hAnsi="Cambria"/>
          <w:sz w:val="24"/>
          <w:szCs w:val="24"/>
          <w:u w:val="single"/>
        </w:rPr>
        <w:t xml:space="preserve">    </w:t>
      </w:r>
      <w:r w:rsidR="007860ED">
        <w:rPr>
          <w:rFonts w:ascii="Cambria" w:hAnsi="Cambria"/>
          <w:sz w:val="24"/>
          <w:szCs w:val="24"/>
          <w:u w:val="single"/>
        </w:rPr>
        <w:tab/>
      </w:r>
      <w:r w:rsidR="006843A3">
        <w:rPr>
          <w:rFonts w:ascii="Cambria" w:hAnsi="Cambria"/>
          <w:sz w:val="24"/>
          <w:szCs w:val="24"/>
          <w:u w:val="single"/>
        </w:rPr>
        <w:tab/>
      </w:r>
      <w:r w:rsidR="00AB6044">
        <w:rPr>
          <w:rFonts w:ascii="Cambria" w:hAnsi="Cambria"/>
          <w:sz w:val="24"/>
          <w:szCs w:val="24"/>
        </w:rPr>
        <w:t xml:space="preserve"> </w:t>
      </w:r>
      <w:r w:rsidR="005C2AF7">
        <w:rPr>
          <w:rFonts w:ascii="Cambria" w:hAnsi="Cambria"/>
          <w:sz w:val="24"/>
          <w:szCs w:val="24"/>
        </w:rPr>
        <w:tab/>
      </w:r>
      <w:r w:rsidR="00A37AB1" w:rsidRPr="002774B2">
        <w:rPr>
          <w:rFonts w:ascii="Cambria" w:hAnsi="Cambria"/>
          <w:sz w:val="24"/>
          <w:szCs w:val="24"/>
        </w:rPr>
        <w:t xml:space="preserve">Gender: </w:t>
      </w:r>
      <w:r w:rsidR="005C2AF7">
        <w:rPr>
          <w:rFonts w:ascii="Cambria" w:hAnsi="Cambria"/>
          <w:sz w:val="24"/>
          <w:szCs w:val="24"/>
          <w:u w:val="single"/>
        </w:rPr>
        <w:t xml:space="preserve"> </w:t>
      </w:r>
      <w:r w:rsidR="006843A3">
        <w:rPr>
          <w:rFonts w:ascii="Cambria" w:hAnsi="Cambria"/>
          <w:sz w:val="24"/>
          <w:szCs w:val="24"/>
          <w:u w:val="single"/>
        </w:rPr>
        <w:tab/>
      </w:r>
      <w:r w:rsidR="008541D5">
        <w:rPr>
          <w:rFonts w:ascii="Cambria" w:hAnsi="Cambria"/>
          <w:sz w:val="24"/>
          <w:szCs w:val="24"/>
          <w:u w:val="single"/>
        </w:rPr>
        <w:t>_</w:t>
      </w:r>
      <w:r w:rsidR="00AB6044">
        <w:rPr>
          <w:rFonts w:ascii="Cambria" w:hAnsi="Cambria"/>
          <w:sz w:val="24"/>
          <w:szCs w:val="24"/>
        </w:rPr>
        <w:t xml:space="preserve"> </w:t>
      </w:r>
      <w:r w:rsidR="008541D5">
        <w:rPr>
          <w:rFonts w:ascii="Cambria" w:hAnsi="Cambria"/>
          <w:sz w:val="24"/>
          <w:szCs w:val="24"/>
        </w:rPr>
        <w:tab/>
      </w:r>
      <w:r w:rsidR="00A37AB1" w:rsidRPr="002774B2">
        <w:rPr>
          <w:rFonts w:ascii="Cambria" w:hAnsi="Cambria"/>
          <w:sz w:val="24"/>
          <w:szCs w:val="24"/>
        </w:rPr>
        <w:t>Color:</w:t>
      </w:r>
      <w:r w:rsidR="007860ED">
        <w:rPr>
          <w:rFonts w:ascii="Cambria" w:hAnsi="Cambria"/>
          <w:sz w:val="24"/>
          <w:szCs w:val="24"/>
        </w:rPr>
        <w:tab/>
      </w:r>
      <w:r w:rsidR="006843A3">
        <w:rPr>
          <w:rFonts w:ascii="Cambria" w:hAnsi="Cambria"/>
          <w:sz w:val="24"/>
          <w:szCs w:val="24"/>
          <w:u w:val="single"/>
        </w:rPr>
        <w:tab/>
      </w:r>
      <w:r w:rsidR="001355B2">
        <w:rPr>
          <w:rFonts w:ascii="Cambria" w:hAnsi="Cambria"/>
          <w:sz w:val="24"/>
          <w:szCs w:val="24"/>
          <w:u w:val="single"/>
        </w:rPr>
        <w:t xml:space="preserve">  </w:t>
      </w:r>
      <w:r w:rsidR="001355B2">
        <w:rPr>
          <w:rFonts w:ascii="Cambria" w:hAnsi="Cambria"/>
          <w:sz w:val="24"/>
          <w:szCs w:val="24"/>
        </w:rPr>
        <w:t xml:space="preserve">    </w:t>
      </w:r>
      <w:r w:rsidR="00AB6044">
        <w:rPr>
          <w:rFonts w:ascii="Cambria" w:hAnsi="Cambria"/>
          <w:sz w:val="24"/>
          <w:szCs w:val="24"/>
        </w:rPr>
        <w:t xml:space="preserve">Markings: </w:t>
      </w:r>
      <w:r w:rsidR="00990B95">
        <w:rPr>
          <w:rFonts w:ascii="Cambria" w:hAnsi="Cambria"/>
          <w:sz w:val="24"/>
          <w:szCs w:val="24"/>
          <w:u w:val="single"/>
        </w:rPr>
        <w:t xml:space="preserve"> </w:t>
      </w:r>
      <w:r w:rsidR="006843A3">
        <w:rPr>
          <w:rFonts w:ascii="Cambria" w:hAnsi="Cambria"/>
          <w:sz w:val="24"/>
          <w:szCs w:val="24"/>
          <w:u w:val="single"/>
        </w:rPr>
        <w:tab/>
      </w:r>
      <w:r w:rsidR="006843A3">
        <w:rPr>
          <w:rFonts w:ascii="Cambria" w:hAnsi="Cambria"/>
          <w:sz w:val="24"/>
          <w:szCs w:val="24"/>
          <w:u w:val="single"/>
        </w:rPr>
        <w:tab/>
      </w:r>
    </w:p>
    <w:p w14:paraId="07300019" w14:textId="77777777" w:rsidR="004C2362" w:rsidRDefault="004C2362" w:rsidP="003E2977">
      <w:pPr>
        <w:spacing w:line="240" w:lineRule="auto"/>
        <w:ind w:left="-5"/>
        <w:jc w:val="center"/>
        <w:rPr>
          <w:rFonts w:ascii="Cambria" w:hAnsi="Cambria"/>
          <w:sz w:val="24"/>
          <w:szCs w:val="24"/>
          <w:u w:val="single"/>
        </w:rPr>
      </w:pPr>
    </w:p>
    <w:p w14:paraId="5780710F" w14:textId="21BB43E9" w:rsidR="004C2362" w:rsidRDefault="004C2362" w:rsidP="003E2977">
      <w:pPr>
        <w:spacing w:line="240" w:lineRule="auto"/>
        <w:ind w:left="-5"/>
        <w:jc w:val="center"/>
        <w:rPr>
          <w:rFonts w:ascii="Cambria" w:hAnsi="Cambria"/>
          <w:sz w:val="24"/>
          <w:szCs w:val="24"/>
          <w:u w:val="single"/>
        </w:rPr>
      </w:pPr>
      <w:r w:rsidRPr="002774B2">
        <w:rPr>
          <w:rFonts w:ascii="Cambria" w:hAnsi="Cambria"/>
          <w:sz w:val="24"/>
          <w:szCs w:val="24"/>
        </w:rPr>
        <w:t>Microchip #:</w:t>
      </w:r>
      <w:r>
        <w:rPr>
          <w:rFonts w:ascii="Cambria" w:hAnsi="Cambria"/>
          <w:sz w:val="24"/>
          <w:szCs w:val="24"/>
        </w:rPr>
        <w:t>_</w:t>
      </w:r>
      <w:r w:rsidR="00B46CF5">
        <w:rPr>
          <w:rFonts w:ascii="Cambria" w:hAnsi="Cambria"/>
          <w:sz w:val="24"/>
          <w:szCs w:val="24"/>
        </w:rPr>
        <w:t>________________________</w:t>
      </w:r>
    </w:p>
    <w:p w14:paraId="757E2C34" w14:textId="77777777" w:rsidR="003E2977" w:rsidRPr="002774B2" w:rsidRDefault="003E2977" w:rsidP="003E2977">
      <w:pPr>
        <w:spacing w:line="240" w:lineRule="auto"/>
        <w:ind w:left="-5"/>
        <w:jc w:val="center"/>
        <w:rPr>
          <w:rFonts w:ascii="Cambria" w:hAnsi="Cambria"/>
          <w:sz w:val="24"/>
          <w:szCs w:val="24"/>
        </w:rPr>
      </w:pPr>
    </w:p>
    <w:p w14:paraId="4F944B65" w14:textId="0FA8247C" w:rsidR="000122F3" w:rsidRPr="006843A3" w:rsidRDefault="001355B2" w:rsidP="000122F3">
      <w:pPr>
        <w:spacing w:line="240" w:lineRule="auto"/>
        <w:ind w:left="0" w:firstLine="0"/>
        <w:jc w:val="center"/>
        <w:rPr>
          <w:rFonts w:ascii="Cambria" w:hAnsi="Cambria"/>
          <w:sz w:val="24"/>
          <w:szCs w:val="24"/>
          <w:u w:val="single"/>
        </w:rPr>
      </w:pPr>
      <w:r w:rsidRPr="001355B2">
        <w:rPr>
          <w:rFonts w:ascii="Cambria" w:hAnsi="Cambria"/>
          <w:sz w:val="24"/>
          <w:szCs w:val="24"/>
        </w:rPr>
        <w:t xml:space="preserve">Sire: </w:t>
      </w:r>
      <w:r w:rsidR="006843A3">
        <w:rPr>
          <w:rFonts w:ascii="Cambria" w:hAnsi="Cambria"/>
          <w:sz w:val="24"/>
          <w:szCs w:val="24"/>
          <w:u w:val="single"/>
        </w:rPr>
        <w:tab/>
      </w:r>
      <w:r w:rsidR="006843A3">
        <w:rPr>
          <w:rFonts w:ascii="Cambria" w:hAnsi="Cambria"/>
          <w:sz w:val="24"/>
          <w:szCs w:val="24"/>
          <w:u w:val="single"/>
        </w:rPr>
        <w:tab/>
      </w:r>
      <w:r w:rsidR="006843A3">
        <w:rPr>
          <w:rFonts w:ascii="Cambria" w:hAnsi="Cambria"/>
          <w:sz w:val="24"/>
          <w:szCs w:val="24"/>
          <w:u w:val="single"/>
        </w:rPr>
        <w:tab/>
      </w:r>
      <w:r w:rsidR="006843A3">
        <w:rPr>
          <w:rFonts w:ascii="Cambria" w:hAnsi="Cambria"/>
          <w:sz w:val="24"/>
          <w:szCs w:val="24"/>
          <w:u w:val="single"/>
        </w:rPr>
        <w:tab/>
      </w:r>
      <w:r w:rsidR="006843A3">
        <w:rPr>
          <w:rFonts w:ascii="Cambria" w:hAnsi="Cambria"/>
          <w:sz w:val="24"/>
          <w:szCs w:val="24"/>
          <w:u w:val="single"/>
        </w:rPr>
        <w:tab/>
      </w:r>
      <w:r w:rsidR="006843A3">
        <w:rPr>
          <w:rFonts w:ascii="Cambria" w:hAnsi="Cambria"/>
          <w:sz w:val="24"/>
          <w:szCs w:val="24"/>
          <w:u w:val="single"/>
        </w:rPr>
        <w:tab/>
      </w:r>
      <w:r w:rsidR="006843A3">
        <w:rPr>
          <w:rFonts w:ascii="Cambria" w:hAnsi="Cambria"/>
          <w:sz w:val="24"/>
          <w:szCs w:val="24"/>
          <w:u w:val="single"/>
        </w:rPr>
        <w:tab/>
      </w:r>
      <w:r w:rsidR="006843A3">
        <w:rPr>
          <w:rFonts w:ascii="Cambria" w:hAnsi="Cambria"/>
          <w:sz w:val="24"/>
          <w:szCs w:val="24"/>
          <w:u w:val="single"/>
        </w:rPr>
        <w:tab/>
      </w:r>
      <w:r w:rsidR="006843A3">
        <w:rPr>
          <w:rFonts w:ascii="Cambria" w:hAnsi="Cambria"/>
          <w:sz w:val="24"/>
          <w:szCs w:val="24"/>
          <w:u w:val="single"/>
        </w:rPr>
        <w:tab/>
      </w:r>
      <w:r w:rsidR="006843A3">
        <w:rPr>
          <w:rFonts w:ascii="Cambria" w:hAnsi="Cambria"/>
          <w:sz w:val="24"/>
          <w:szCs w:val="24"/>
          <w:u w:val="single"/>
        </w:rPr>
        <w:tab/>
      </w:r>
      <w:r w:rsidR="006843A3">
        <w:rPr>
          <w:rFonts w:ascii="Cambria" w:hAnsi="Cambria"/>
          <w:sz w:val="24"/>
          <w:szCs w:val="24"/>
          <w:u w:val="single"/>
        </w:rPr>
        <w:tab/>
      </w:r>
      <w:r w:rsidR="006843A3">
        <w:rPr>
          <w:rFonts w:ascii="Cambria" w:hAnsi="Cambria"/>
          <w:sz w:val="24"/>
          <w:szCs w:val="24"/>
          <w:u w:val="single"/>
        </w:rPr>
        <w:tab/>
      </w:r>
    </w:p>
    <w:p w14:paraId="22D2CA78" w14:textId="3BA6DF33" w:rsidR="001355B2" w:rsidRPr="006843A3" w:rsidRDefault="001355B2" w:rsidP="001355B2">
      <w:pPr>
        <w:spacing w:line="240" w:lineRule="auto"/>
        <w:ind w:left="0" w:firstLine="0"/>
        <w:jc w:val="center"/>
        <w:rPr>
          <w:rFonts w:ascii="Cambria" w:hAnsi="Cambria"/>
          <w:sz w:val="24"/>
          <w:szCs w:val="24"/>
          <w:u w:val="single"/>
        </w:rPr>
      </w:pPr>
      <w:r w:rsidRPr="001355B2">
        <w:rPr>
          <w:rFonts w:ascii="Cambria" w:hAnsi="Cambria"/>
          <w:sz w:val="24"/>
          <w:szCs w:val="24"/>
        </w:rPr>
        <w:t xml:space="preserve">Dam: </w:t>
      </w:r>
      <w:r w:rsidR="006843A3">
        <w:rPr>
          <w:rFonts w:ascii="Cambria" w:hAnsi="Cambria"/>
          <w:sz w:val="24"/>
          <w:szCs w:val="24"/>
        </w:rPr>
        <w:tab/>
      </w:r>
      <w:r w:rsidR="006843A3">
        <w:rPr>
          <w:rFonts w:ascii="Cambria" w:hAnsi="Cambria"/>
          <w:sz w:val="24"/>
          <w:szCs w:val="24"/>
          <w:u w:val="single"/>
        </w:rPr>
        <w:tab/>
      </w:r>
      <w:r w:rsidR="006843A3">
        <w:rPr>
          <w:rFonts w:ascii="Cambria" w:hAnsi="Cambria"/>
          <w:sz w:val="24"/>
          <w:szCs w:val="24"/>
          <w:u w:val="single"/>
        </w:rPr>
        <w:tab/>
      </w:r>
      <w:r w:rsidR="006843A3">
        <w:rPr>
          <w:rFonts w:ascii="Cambria" w:hAnsi="Cambria"/>
          <w:sz w:val="24"/>
          <w:szCs w:val="24"/>
          <w:u w:val="single"/>
        </w:rPr>
        <w:tab/>
      </w:r>
      <w:r w:rsidR="006843A3">
        <w:rPr>
          <w:rFonts w:ascii="Cambria" w:hAnsi="Cambria"/>
          <w:sz w:val="24"/>
          <w:szCs w:val="24"/>
          <w:u w:val="single"/>
        </w:rPr>
        <w:tab/>
      </w:r>
      <w:r w:rsidR="006843A3">
        <w:rPr>
          <w:rFonts w:ascii="Cambria" w:hAnsi="Cambria"/>
          <w:sz w:val="24"/>
          <w:szCs w:val="24"/>
          <w:u w:val="single"/>
        </w:rPr>
        <w:tab/>
      </w:r>
      <w:r w:rsidR="006843A3">
        <w:rPr>
          <w:rFonts w:ascii="Cambria" w:hAnsi="Cambria"/>
          <w:sz w:val="24"/>
          <w:szCs w:val="24"/>
          <w:u w:val="single"/>
        </w:rPr>
        <w:tab/>
      </w:r>
      <w:r w:rsidR="006843A3">
        <w:rPr>
          <w:rFonts w:ascii="Cambria" w:hAnsi="Cambria"/>
          <w:sz w:val="24"/>
          <w:szCs w:val="24"/>
          <w:u w:val="single"/>
        </w:rPr>
        <w:tab/>
      </w:r>
      <w:r w:rsidR="006843A3">
        <w:rPr>
          <w:rFonts w:ascii="Cambria" w:hAnsi="Cambria"/>
          <w:sz w:val="24"/>
          <w:szCs w:val="24"/>
          <w:u w:val="single"/>
        </w:rPr>
        <w:tab/>
      </w:r>
      <w:r w:rsidR="006843A3">
        <w:rPr>
          <w:rFonts w:ascii="Cambria" w:hAnsi="Cambria"/>
          <w:sz w:val="24"/>
          <w:szCs w:val="24"/>
          <w:u w:val="single"/>
        </w:rPr>
        <w:tab/>
      </w:r>
      <w:r w:rsidR="006843A3">
        <w:rPr>
          <w:rFonts w:ascii="Cambria" w:hAnsi="Cambria"/>
          <w:sz w:val="24"/>
          <w:szCs w:val="24"/>
          <w:u w:val="single"/>
        </w:rPr>
        <w:tab/>
      </w:r>
      <w:r w:rsidR="006843A3">
        <w:rPr>
          <w:rFonts w:ascii="Cambria" w:hAnsi="Cambria"/>
          <w:sz w:val="24"/>
          <w:szCs w:val="24"/>
          <w:u w:val="single"/>
        </w:rPr>
        <w:tab/>
      </w:r>
    </w:p>
    <w:p w14:paraId="0BAE115F" w14:textId="77777777" w:rsidR="001355B2" w:rsidRPr="001355B2" w:rsidRDefault="001355B2" w:rsidP="001355B2">
      <w:pPr>
        <w:spacing w:line="240" w:lineRule="auto"/>
        <w:ind w:left="0" w:firstLine="0"/>
        <w:jc w:val="center"/>
        <w:rPr>
          <w:rFonts w:ascii="Cambria" w:hAnsi="Cambria"/>
          <w:sz w:val="24"/>
          <w:szCs w:val="24"/>
          <w:u w:val="single"/>
        </w:rPr>
      </w:pPr>
    </w:p>
    <w:p w14:paraId="1EE9B932" w14:textId="570CE1B2" w:rsidR="00525816" w:rsidRDefault="001355B2" w:rsidP="001355B2">
      <w:pPr>
        <w:spacing w:line="240" w:lineRule="auto"/>
        <w:ind w:left="0" w:firstLine="0"/>
        <w:jc w:val="center"/>
        <w:rPr>
          <w:rFonts w:ascii="Cambria" w:hAnsi="Cambria"/>
          <w:sz w:val="24"/>
          <w:szCs w:val="24"/>
          <w:u w:val="single"/>
        </w:rPr>
      </w:pPr>
      <w:r w:rsidRPr="001355B2">
        <w:rPr>
          <w:rFonts w:ascii="Cambria" w:hAnsi="Cambria"/>
          <w:sz w:val="24"/>
          <w:szCs w:val="24"/>
        </w:rPr>
        <w:t>Delivery Date:</w:t>
      </w:r>
      <w:r w:rsidR="009A5BAE">
        <w:rPr>
          <w:rFonts w:ascii="Cambria" w:hAnsi="Cambria"/>
          <w:sz w:val="24"/>
          <w:szCs w:val="24"/>
        </w:rPr>
        <w:t>_</w:t>
      </w:r>
      <w:r w:rsidR="006843A3">
        <w:rPr>
          <w:rFonts w:ascii="Cambria" w:hAnsi="Cambria"/>
          <w:sz w:val="24"/>
          <w:szCs w:val="24"/>
          <w:u w:val="single"/>
        </w:rPr>
        <w:tab/>
      </w:r>
      <w:r w:rsidR="006843A3">
        <w:rPr>
          <w:rFonts w:ascii="Cambria" w:hAnsi="Cambria"/>
          <w:sz w:val="24"/>
          <w:szCs w:val="24"/>
          <w:u w:val="single"/>
        </w:rPr>
        <w:tab/>
      </w:r>
      <w:r w:rsidR="009A5BAE">
        <w:rPr>
          <w:rFonts w:ascii="Cambria" w:hAnsi="Cambria"/>
          <w:sz w:val="24"/>
          <w:szCs w:val="24"/>
        </w:rPr>
        <w:t>__</w:t>
      </w:r>
      <w:r w:rsidRPr="001355B2">
        <w:rPr>
          <w:rFonts w:ascii="Cambria" w:hAnsi="Cambria"/>
          <w:sz w:val="24"/>
          <w:szCs w:val="24"/>
        </w:rPr>
        <w:tab/>
        <w:t xml:space="preserve"> Purchase Price: </w:t>
      </w:r>
      <w:r w:rsidRPr="001355B2">
        <w:rPr>
          <w:rFonts w:ascii="Cambria" w:hAnsi="Cambria"/>
          <w:sz w:val="24"/>
          <w:szCs w:val="24"/>
          <w:u w:val="single"/>
        </w:rPr>
        <w:t>$</w:t>
      </w:r>
      <w:r w:rsidR="006843A3">
        <w:rPr>
          <w:rFonts w:ascii="Cambria" w:hAnsi="Cambria"/>
          <w:sz w:val="24"/>
          <w:szCs w:val="24"/>
          <w:u w:val="single"/>
        </w:rPr>
        <w:tab/>
      </w:r>
      <w:r w:rsidR="006843A3">
        <w:rPr>
          <w:rFonts w:ascii="Cambria" w:hAnsi="Cambria"/>
          <w:sz w:val="24"/>
          <w:szCs w:val="24"/>
          <w:u w:val="single"/>
        </w:rPr>
        <w:tab/>
      </w:r>
      <w:r w:rsidRPr="001355B2">
        <w:rPr>
          <w:rFonts w:ascii="Cambria" w:hAnsi="Cambria"/>
          <w:sz w:val="24"/>
          <w:szCs w:val="24"/>
          <w:u w:val="single"/>
        </w:rPr>
        <w:t xml:space="preserve">   </w:t>
      </w:r>
      <w:r w:rsidRPr="001355B2">
        <w:rPr>
          <w:rFonts w:ascii="Cambria" w:hAnsi="Cambria"/>
          <w:sz w:val="24"/>
          <w:szCs w:val="24"/>
        </w:rPr>
        <w:t xml:space="preserve"> </w:t>
      </w:r>
      <w:r w:rsidRPr="001355B2">
        <w:rPr>
          <w:rFonts w:ascii="Cambria" w:hAnsi="Cambria"/>
          <w:sz w:val="24"/>
          <w:szCs w:val="24"/>
        </w:rPr>
        <w:tab/>
        <w:t xml:space="preserve">Deposit: </w:t>
      </w:r>
      <w:r w:rsidRPr="001355B2">
        <w:rPr>
          <w:rFonts w:ascii="Cambria" w:hAnsi="Cambria"/>
          <w:sz w:val="24"/>
          <w:szCs w:val="24"/>
          <w:u w:val="single"/>
        </w:rPr>
        <w:t xml:space="preserve">  </w:t>
      </w:r>
      <w:r w:rsidR="0096541C">
        <w:rPr>
          <w:rFonts w:ascii="Cambria" w:hAnsi="Cambria"/>
          <w:sz w:val="24"/>
          <w:szCs w:val="24"/>
          <w:u w:val="single"/>
        </w:rPr>
        <w:t>$300</w:t>
      </w:r>
      <w:r w:rsidRPr="001355B2">
        <w:rPr>
          <w:rFonts w:ascii="Cambria" w:hAnsi="Cambria"/>
          <w:sz w:val="24"/>
          <w:szCs w:val="24"/>
          <w:u w:val="single"/>
        </w:rPr>
        <w:tab/>
        <w:t xml:space="preserve"> </w:t>
      </w:r>
    </w:p>
    <w:p w14:paraId="6499FCF6" w14:textId="77777777" w:rsidR="00C64CD8" w:rsidRDefault="00C64CD8" w:rsidP="004C2362">
      <w:pPr>
        <w:spacing w:line="240" w:lineRule="auto"/>
        <w:ind w:left="0" w:firstLine="0"/>
        <w:jc w:val="center"/>
        <w:rPr>
          <w:rFonts w:ascii="Cambria" w:hAnsi="Cambria"/>
          <w:sz w:val="24"/>
          <w:szCs w:val="24"/>
          <w:u w:val="single"/>
        </w:rPr>
      </w:pPr>
    </w:p>
    <w:p w14:paraId="726AB552" w14:textId="77777777" w:rsidR="004715A0" w:rsidRDefault="00A37AB1" w:rsidP="00AE4710">
      <w:pPr>
        <w:spacing w:after="0" w:line="240" w:lineRule="auto"/>
        <w:ind w:left="-5"/>
        <w:rPr>
          <w:rFonts w:ascii="Cambria" w:hAnsi="Cambria"/>
          <w:b/>
          <w:sz w:val="24"/>
          <w:szCs w:val="24"/>
        </w:rPr>
      </w:pPr>
      <w:r w:rsidRPr="002774B2">
        <w:rPr>
          <w:rFonts w:ascii="Cambria" w:hAnsi="Cambria"/>
          <w:b/>
          <w:sz w:val="24"/>
          <w:szCs w:val="24"/>
        </w:rPr>
        <w:t xml:space="preserve">Seller's Responsibility: </w:t>
      </w:r>
    </w:p>
    <w:p w14:paraId="02BB090C" w14:textId="77777777" w:rsidR="00C02724" w:rsidRPr="002774B2" w:rsidRDefault="00C02724" w:rsidP="00AE4710">
      <w:pPr>
        <w:spacing w:after="0" w:line="240" w:lineRule="auto"/>
        <w:ind w:left="-5"/>
        <w:jc w:val="both"/>
        <w:rPr>
          <w:rFonts w:ascii="Cambria" w:hAnsi="Cambria"/>
          <w:sz w:val="24"/>
          <w:szCs w:val="24"/>
        </w:rPr>
      </w:pPr>
    </w:p>
    <w:p w14:paraId="5C56C762" w14:textId="611670E2" w:rsidR="004715A0" w:rsidRPr="00EF0BCF" w:rsidRDefault="00A37AB1" w:rsidP="00AE4710">
      <w:pPr>
        <w:pStyle w:val="ListParagraph"/>
        <w:numPr>
          <w:ilvl w:val="0"/>
          <w:numId w:val="9"/>
        </w:numPr>
        <w:spacing w:line="240" w:lineRule="auto"/>
        <w:jc w:val="both"/>
        <w:rPr>
          <w:rFonts w:ascii="Cambria" w:hAnsi="Cambria"/>
          <w:sz w:val="24"/>
          <w:szCs w:val="24"/>
        </w:rPr>
      </w:pPr>
      <w:r w:rsidRPr="00EF0BCF">
        <w:rPr>
          <w:rFonts w:ascii="Cambria" w:hAnsi="Cambria"/>
          <w:sz w:val="24"/>
          <w:szCs w:val="24"/>
        </w:rPr>
        <w:t xml:space="preserve">The Seller guarantees the puppy is in good health, is up-to-date on immunizations appropriate for the puppy’s age and has been dewormed, at the time the Buyer takes possession. The Buyer has </w:t>
      </w:r>
      <w:r w:rsidR="00505BF2">
        <w:rPr>
          <w:rFonts w:ascii="Cambria" w:hAnsi="Cambria"/>
          <w:b/>
          <w:sz w:val="24"/>
          <w:szCs w:val="24"/>
          <w:u w:val="single"/>
        </w:rPr>
        <w:t>three</w:t>
      </w:r>
      <w:r w:rsidRPr="00EF0BCF">
        <w:rPr>
          <w:rFonts w:ascii="Cambria" w:hAnsi="Cambria"/>
          <w:b/>
          <w:sz w:val="24"/>
          <w:szCs w:val="24"/>
          <w:u w:val="single"/>
        </w:rPr>
        <w:t xml:space="preserve"> business days</w:t>
      </w:r>
      <w:r w:rsidRPr="00EF0BCF">
        <w:rPr>
          <w:rFonts w:ascii="Cambria" w:hAnsi="Cambria"/>
          <w:b/>
          <w:sz w:val="24"/>
          <w:szCs w:val="24"/>
        </w:rPr>
        <w:t xml:space="preserve"> </w:t>
      </w:r>
      <w:r w:rsidRPr="00EF0BCF">
        <w:rPr>
          <w:rFonts w:ascii="Cambria" w:hAnsi="Cambria"/>
          <w:sz w:val="24"/>
          <w:szCs w:val="24"/>
        </w:rPr>
        <w:t xml:space="preserve">to take the puppy to a </w:t>
      </w:r>
      <w:r w:rsidR="00AB6044" w:rsidRPr="00EF0BCF">
        <w:rPr>
          <w:rFonts w:ascii="Cambria" w:hAnsi="Cambria"/>
          <w:sz w:val="24"/>
          <w:szCs w:val="24"/>
        </w:rPr>
        <w:t>v</w:t>
      </w:r>
      <w:r w:rsidRPr="00EF0BCF">
        <w:rPr>
          <w:rFonts w:ascii="Cambria" w:hAnsi="Cambria"/>
          <w:sz w:val="24"/>
          <w:szCs w:val="24"/>
        </w:rPr>
        <w:t xml:space="preserve">eterinarian </w:t>
      </w:r>
      <w:r w:rsidR="00AB6044" w:rsidRPr="00EF0BCF">
        <w:rPr>
          <w:rFonts w:ascii="Cambria" w:hAnsi="Cambria"/>
          <w:sz w:val="24"/>
          <w:szCs w:val="24"/>
        </w:rPr>
        <w:t xml:space="preserve">of the buyer’s choice </w:t>
      </w:r>
      <w:r w:rsidRPr="00EF0BCF">
        <w:rPr>
          <w:rFonts w:ascii="Cambria" w:hAnsi="Cambria"/>
          <w:sz w:val="24"/>
          <w:szCs w:val="24"/>
        </w:rPr>
        <w:t>for an examination. If the puppy is found to be in poor health</w:t>
      </w:r>
      <w:r w:rsidR="00AB6044" w:rsidRPr="00EF0BCF">
        <w:rPr>
          <w:rFonts w:ascii="Cambria" w:hAnsi="Cambria"/>
          <w:sz w:val="24"/>
          <w:szCs w:val="24"/>
        </w:rPr>
        <w:t>,</w:t>
      </w:r>
      <w:r w:rsidRPr="00EF0BCF">
        <w:rPr>
          <w:rFonts w:ascii="Cambria" w:hAnsi="Cambria"/>
          <w:sz w:val="24"/>
          <w:szCs w:val="24"/>
        </w:rPr>
        <w:t xml:space="preserve"> the </w:t>
      </w:r>
      <w:r w:rsidR="00AB6044" w:rsidRPr="00EF0BCF">
        <w:rPr>
          <w:rFonts w:ascii="Cambria" w:hAnsi="Cambria"/>
          <w:sz w:val="24"/>
          <w:szCs w:val="24"/>
        </w:rPr>
        <w:t>B</w:t>
      </w:r>
      <w:r w:rsidRPr="00EF0BCF">
        <w:rPr>
          <w:rFonts w:ascii="Cambria" w:hAnsi="Cambria"/>
          <w:sz w:val="24"/>
          <w:szCs w:val="24"/>
        </w:rPr>
        <w:t xml:space="preserve">uyer has the option of returning the puppy to the Seller, at Buyer’s cost, for a full refund, other than shipping costs, or keeping the puppy, and the Seller will reimburse for all veterinary costs, up to the purchase price, related to treatment of any preexisting condition. The Buyer will provide a written statement from a licensed Veterinarian clearly stating defect or illness. </w:t>
      </w:r>
      <w:r w:rsidRPr="00E92966">
        <w:rPr>
          <w:rFonts w:ascii="Cambria" w:hAnsi="Cambria"/>
          <w:b/>
          <w:sz w:val="24"/>
          <w:szCs w:val="24"/>
          <w:u w:val="single"/>
        </w:rPr>
        <w:t>If the puppy is not taken to a licensed Veterinarian within th</w:t>
      </w:r>
      <w:r w:rsidR="00505BF2">
        <w:rPr>
          <w:rFonts w:ascii="Cambria" w:hAnsi="Cambria"/>
          <w:b/>
          <w:sz w:val="24"/>
          <w:szCs w:val="24"/>
          <w:u w:val="single"/>
        </w:rPr>
        <w:t>e three</w:t>
      </w:r>
      <w:r w:rsidRPr="00E92966">
        <w:rPr>
          <w:rFonts w:ascii="Cambria" w:hAnsi="Cambria"/>
          <w:b/>
          <w:sz w:val="24"/>
          <w:szCs w:val="24"/>
          <w:u w:val="single"/>
        </w:rPr>
        <w:t xml:space="preserve"> business days, the Healthy Warranty is void</w:t>
      </w:r>
      <w:r w:rsidRPr="00EF0BCF">
        <w:rPr>
          <w:rFonts w:ascii="Cambria" w:hAnsi="Cambria"/>
          <w:b/>
          <w:sz w:val="24"/>
          <w:szCs w:val="24"/>
        </w:rPr>
        <w:t>.</w:t>
      </w:r>
      <w:r w:rsidRPr="00EF0BCF">
        <w:rPr>
          <w:rFonts w:ascii="Cambria" w:hAnsi="Cambria"/>
          <w:sz w:val="24"/>
          <w:szCs w:val="24"/>
        </w:rPr>
        <w:t xml:space="preserve"> </w:t>
      </w:r>
    </w:p>
    <w:p w14:paraId="082BD306" w14:textId="77777777" w:rsidR="004715A0" w:rsidRPr="002774B2" w:rsidRDefault="004715A0" w:rsidP="00AE4710">
      <w:pPr>
        <w:spacing w:after="0" w:line="240" w:lineRule="auto"/>
        <w:ind w:left="60" w:firstLine="0"/>
        <w:jc w:val="both"/>
        <w:rPr>
          <w:rFonts w:ascii="Cambria" w:hAnsi="Cambria"/>
          <w:sz w:val="24"/>
          <w:szCs w:val="24"/>
        </w:rPr>
      </w:pPr>
    </w:p>
    <w:p w14:paraId="144B3E30" w14:textId="50067289" w:rsidR="004715A0" w:rsidRPr="00EF0BCF" w:rsidRDefault="00A37AB1" w:rsidP="00AE4710">
      <w:pPr>
        <w:pStyle w:val="ListParagraph"/>
        <w:numPr>
          <w:ilvl w:val="0"/>
          <w:numId w:val="9"/>
        </w:numPr>
        <w:spacing w:line="240" w:lineRule="auto"/>
        <w:jc w:val="both"/>
        <w:rPr>
          <w:rFonts w:ascii="Cambria" w:hAnsi="Cambria"/>
          <w:sz w:val="24"/>
          <w:szCs w:val="24"/>
        </w:rPr>
      </w:pPr>
      <w:r w:rsidRPr="00EF0BCF">
        <w:rPr>
          <w:rFonts w:ascii="Cambria" w:hAnsi="Cambria"/>
          <w:sz w:val="24"/>
          <w:szCs w:val="24"/>
        </w:rPr>
        <w:t xml:space="preserve">The Seller provides this Health Warranty for two years after the date of birth against any life threatening genetic defects. </w:t>
      </w:r>
      <w:r w:rsidR="006A0947" w:rsidRPr="006A0947">
        <w:rPr>
          <w:rFonts w:ascii="Cambria" w:hAnsi="Cambria"/>
          <w:b/>
          <w:bCs/>
          <w:sz w:val="23"/>
          <w:szCs w:val="23"/>
          <w:u w:val="single"/>
        </w:rPr>
        <w:t xml:space="preserve">If </w:t>
      </w:r>
      <w:proofErr w:type="spellStart"/>
      <w:r w:rsidR="006A0947" w:rsidRPr="006A0947">
        <w:rPr>
          <w:rFonts w:ascii="Cambria" w:hAnsi="Cambria"/>
          <w:b/>
          <w:bCs/>
          <w:sz w:val="23"/>
          <w:szCs w:val="23"/>
          <w:u w:val="single"/>
        </w:rPr>
        <w:t>NuVet</w:t>
      </w:r>
      <w:proofErr w:type="spellEnd"/>
      <w:r w:rsidR="006A0947" w:rsidRPr="006A0947">
        <w:rPr>
          <w:rFonts w:ascii="Cambria" w:hAnsi="Cambria"/>
          <w:b/>
          <w:bCs/>
          <w:sz w:val="23"/>
          <w:szCs w:val="23"/>
          <w:u w:val="single"/>
        </w:rPr>
        <w:t xml:space="preserve"> Plus vitamins are given to the puppy from the date of delivery, the health warranty will be extended until the puppy is three years of age</w:t>
      </w:r>
      <w:r w:rsidR="006A0947" w:rsidRPr="006A0947">
        <w:rPr>
          <w:rFonts w:ascii="Cambria" w:hAnsi="Cambria"/>
          <w:b/>
          <w:bCs/>
          <w:sz w:val="24"/>
          <w:szCs w:val="24"/>
          <w:u w:val="single"/>
        </w:rPr>
        <w:t>.</w:t>
      </w:r>
      <w:r w:rsidR="006A0947">
        <w:rPr>
          <w:rFonts w:ascii="Cambria" w:hAnsi="Cambria"/>
          <w:sz w:val="24"/>
          <w:szCs w:val="24"/>
        </w:rPr>
        <w:t xml:space="preserve"> Proof of vitamin purchase must be supplied. </w:t>
      </w:r>
      <w:r w:rsidRPr="00EF0BCF">
        <w:rPr>
          <w:rFonts w:ascii="Cambria" w:hAnsi="Cambria"/>
          <w:sz w:val="24"/>
          <w:szCs w:val="24"/>
        </w:rPr>
        <w:t xml:space="preserve">In the event the puppy exhibits symptoms of a life threatening genetic defect, the Buyer must supply any requested veterinary records to the Seller within seven days of informing the Seller of the defect. In the case of Hip Dysplasia, the Buyer must provide documentation from OFA. In the case of cataracts or PRA the Buyer must provide documentation from a veterinary ophthalmologist. </w:t>
      </w:r>
    </w:p>
    <w:p w14:paraId="259D62F9" w14:textId="77777777" w:rsidR="00C02724" w:rsidRDefault="00C02724" w:rsidP="00AE4710">
      <w:pPr>
        <w:spacing w:line="240" w:lineRule="auto"/>
        <w:ind w:left="-15" w:firstLine="0"/>
        <w:jc w:val="both"/>
        <w:rPr>
          <w:rFonts w:ascii="Cambria" w:hAnsi="Cambria"/>
          <w:sz w:val="24"/>
          <w:szCs w:val="24"/>
        </w:rPr>
      </w:pPr>
    </w:p>
    <w:p w14:paraId="21EAB264" w14:textId="77777777" w:rsidR="004715A0" w:rsidRPr="00EF0BCF" w:rsidRDefault="00A37AB1" w:rsidP="00AE4710">
      <w:pPr>
        <w:pStyle w:val="ListParagraph"/>
        <w:numPr>
          <w:ilvl w:val="0"/>
          <w:numId w:val="9"/>
        </w:numPr>
        <w:spacing w:line="240" w:lineRule="auto"/>
        <w:jc w:val="both"/>
        <w:rPr>
          <w:rFonts w:ascii="Cambria" w:hAnsi="Cambria"/>
          <w:sz w:val="24"/>
          <w:szCs w:val="24"/>
        </w:rPr>
      </w:pPr>
      <w:r w:rsidRPr="00EF0BCF">
        <w:rPr>
          <w:rFonts w:ascii="Cambria" w:hAnsi="Cambria"/>
          <w:sz w:val="24"/>
          <w:szCs w:val="24"/>
        </w:rPr>
        <w:t>All veterinarian costs related to testing p</w:t>
      </w:r>
      <w:r w:rsidR="00C02724" w:rsidRPr="00EF0BCF">
        <w:rPr>
          <w:rFonts w:ascii="Cambria" w:hAnsi="Cambria"/>
          <w:sz w:val="24"/>
          <w:szCs w:val="24"/>
        </w:rPr>
        <w:t>rocedural expenses and diagnoses</w:t>
      </w:r>
      <w:r w:rsidRPr="00EF0BCF">
        <w:rPr>
          <w:rFonts w:ascii="Cambria" w:hAnsi="Cambria"/>
          <w:sz w:val="24"/>
          <w:szCs w:val="24"/>
        </w:rPr>
        <w:t xml:space="preserve"> are the owner’s responsibility.  Warranty covers treatment of the life threatening genetic defect, up to the purchase price of the dog.  The Seller has the right to require a second opinion from a Veterinarian of the seller’s choice at the Seller’s expense. If the puppy is euthanized or in any way disposed of, without a second </w:t>
      </w:r>
      <w:r w:rsidRPr="00EF0BCF">
        <w:rPr>
          <w:rFonts w:ascii="Cambria" w:hAnsi="Cambria"/>
          <w:sz w:val="24"/>
          <w:szCs w:val="24"/>
        </w:rPr>
        <w:lastRenderedPageBreak/>
        <w:t xml:space="preserve">opinion from the Seller’s Veterinarian, the Buyer waives all rights to a replacement puppy or any financial payment as compensation. </w:t>
      </w:r>
    </w:p>
    <w:p w14:paraId="43CA6831" w14:textId="77777777" w:rsidR="004715A0" w:rsidRPr="002774B2" w:rsidRDefault="004715A0" w:rsidP="00AE4710">
      <w:pPr>
        <w:spacing w:after="0" w:line="240" w:lineRule="auto"/>
        <w:ind w:left="60" w:firstLine="0"/>
        <w:jc w:val="both"/>
        <w:rPr>
          <w:rFonts w:ascii="Cambria" w:hAnsi="Cambria"/>
          <w:sz w:val="24"/>
          <w:szCs w:val="24"/>
        </w:rPr>
      </w:pPr>
    </w:p>
    <w:p w14:paraId="470BECAD" w14:textId="4A7E0239" w:rsidR="004715A0" w:rsidRPr="00EF0BCF" w:rsidRDefault="00A37AB1" w:rsidP="00AE4710">
      <w:pPr>
        <w:pStyle w:val="ListParagraph"/>
        <w:numPr>
          <w:ilvl w:val="0"/>
          <w:numId w:val="9"/>
        </w:numPr>
        <w:spacing w:line="240" w:lineRule="auto"/>
        <w:jc w:val="both"/>
        <w:rPr>
          <w:rFonts w:ascii="Cambria" w:hAnsi="Cambria"/>
          <w:sz w:val="24"/>
          <w:szCs w:val="24"/>
        </w:rPr>
      </w:pPr>
      <w:r w:rsidRPr="00EF0BCF">
        <w:rPr>
          <w:rFonts w:ascii="Cambria" w:hAnsi="Cambria"/>
          <w:sz w:val="24"/>
          <w:szCs w:val="24"/>
        </w:rPr>
        <w:t>This warranty does not include Viral Illnesses, Infections, Improper Bites, Entropion, Distichiasis, Hernias, Hypoglycemia, G</w:t>
      </w:r>
      <w:r w:rsidR="00505BF2">
        <w:rPr>
          <w:rFonts w:ascii="Cambria" w:hAnsi="Cambria"/>
          <w:sz w:val="24"/>
          <w:szCs w:val="24"/>
        </w:rPr>
        <w:t>i</w:t>
      </w:r>
      <w:r w:rsidRPr="00EF0BCF">
        <w:rPr>
          <w:rFonts w:ascii="Cambria" w:hAnsi="Cambria"/>
          <w:sz w:val="24"/>
          <w:szCs w:val="24"/>
        </w:rPr>
        <w:t xml:space="preserve">ardia or </w:t>
      </w:r>
      <w:r w:rsidR="00C02724" w:rsidRPr="00EF0BCF">
        <w:rPr>
          <w:rFonts w:ascii="Cambria" w:hAnsi="Cambria"/>
          <w:sz w:val="24"/>
          <w:szCs w:val="24"/>
        </w:rPr>
        <w:t>Coccidiosis</w:t>
      </w:r>
      <w:r w:rsidRPr="00EF0BCF">
        <w:rPr>
          <w:rFonts w:ascii="Cambria" w:hAnsi="Cambria"/>
          <w:sz w:val="24"/>
          <w:szCs w:val="24"/>
        </w:rPr>
        <w:t xml:space="preserve">, Cancers, Allergies, Mild Skin Conditions, Diabetes,  Grade 1 or 2 Heart Murmurs or an occasional seizure.  It also does not include any illness due to the ingestion of foreign objects, food, chemicals, medication, or physical injury. It does not cover a parasite infestation (Fleas, Ticks, </w:t>
      </w:r>
      <w:r w:rsidR="00C02724" w:rsidRPr="00EF0BCF">
        <w:rPr>
          <w:rFonts w:ascii="Cambria" w:hAnsi="Cambria"/>
          <w:sz w:val="24"/>
          <w:szCs w:val="24"/>
        </w:rPr>
        <w:t>or Worms</w:t>
      </w:r>
      <w:r w:rsidRPr="00EF0BCF">
        <w:rPr>
          <w:rFonts w:ascii="Cambria" w:hAnsi="Cambria"/>
          <w:sz w:val="24"/>
          <w:szCs w:val="24"/>
        </w:rPr>
        <w:t xml:space="preserve">) due to Human Neglect.  The life threatening genetic defects warranty does not cover temperament of the dog. </w:t>
      </w:r>
    </w:p>
    <w:p w14:paraId="2F8390A0" w14:textId="77777777" w:rsidR="004715A0" w:rsidRPr="002774B2" w:rsidRDefault="004715A0" w:rsidP="00AE4710">
      <w:pPr>
        <w:spacing w:after="0" w:line="240" w:lineRule="auto"/>
        <w:ind w:left="60" w:firstLine="0"/>
        <w:jc w:val="both"/>
        <w:rPr>
          <w:rFonts w:ascii="Cambria" w:hAnsi="Cambria"/>
          <w:sz w:val="24"/>
          <w:szCs w:val="24"/>
        </w:rPr>
      </w:pPr>
    </w:p>
    <w:p w14:paraId="6550138E" w14:textId="10B573DC" w:rsidR="004715A0" w:rsidRPr="00EF0BCF" w:rsidRDefault="00A37AB1" w:rsidP="00AE4710">
      <w:pPr>
        <w:pStyle w:val="ListParagraph"/>
        <w:numPr>
          <w:ilvl w:val="0"/>
          <w:numId w:val="9"/>
        </w:numPr>
        <w:spacing w:line="240" w:lineRule="auto"/>
        <w:jc w:val="both"/>
        <w:rPr>
          <w:rFonts w:ascii="Cambria" w:hAnsi="Cambria"/>
          <w:sz w:val="24"/>
          <w:szCs w:val="24"/>
        </w:rPr>
      </w:pPr>
      <w:r w:rsidRPr="00EF0BCF">
        <w:rPr>
          <w:rFonts w:ascii="Cambria" w:hAnsi="Cambria"/>
          <w:sz w:val="24"/>
          <w:szCs w:val="24"/>
        </w:rPr>
        <w:t>If it is determined the puppy does have a life threatening genetic defect, deadly form of cancer or any illness that would cause the dog’s life to be shortened under the age of three, and is identified within two years of birth, the Seller will determine whether the Buyer can either receive a replacement puppy from the next available litter or reimbursement, up to the purchase price of the puppy, of all veterinary treatment costs related to the illness</w:t>
      </w:r>
      <w:r w:rsidR="00C02724" w:rsidRPr="00EF0BCF">
        <w:rPr>
          <w:rFonts w:ascii="Cambria" w:hAnsi="Cambria"/>
          <w:sz w:val="24"/>
          <w:szCs w:val="24"/>
        </w:rPr>
        <w:t>.</w:t>
      </w:r>
      <w:r w:rsidRPr="00EF0BCF">
        <w:rPr>
          <w:rFonts w:ascii="Cambria" w:hAnsi="Cambria"/>
          <w:sz w:val="24"/>
          <w:szCs w:val="24"/>
        </w:rPr>
        <w:t xml:space="preserve"> All veterinarian costs related to testing </w:t>
      </w:r>
      <w:r w:rsidR="00C02724" w:rsidRPr="00EF0BCF">
        <w:rPr>
          <w:rFonts w:ascii="Cambria" w:hAnsi="Cambria"/>
          <w:sz w:val="24"/>
          <w:szCs w:val="24"/>
        </w:rPr>
        <w:t>procedural expenses and diagnoses</w:t>
      </w:r>
      <w:r w:rsidRPr="00EF0BCF">
        <w:rPr>
          <w:rFonts w:ascii="Cambria" w:hAnsi="Cambria"/>
          <w:sz w:val="24"/>
          <w:szCs w:val="24"/>
        </w:rPr>
        <w:t xml:space="preserve"> are the </w:t>
      </w:r>
      <w:r w:rsidR="005854CB">
        <w:rPr>
          <w:rFonts w:ascii="Cambria" w:hAnsi="Cambria"/>
          <w:sz w:val="24"/>
          <w:szCs w:val="24"/>
        </w:rPr>
        <w:t>buyer</w:t>
      </w:r>
      <w:r w:rsidRPr="00EF0BCF">
        <w:rPr>
          <w:rFonts w:ascii="Cambria" w:hAnsi="Cambria"/>
          <w:sz w:val="24"/>
          <w:szCs w:val="24"/>
        </w:rPr>
        <w:t xml:space="preserve">’s responsibility.  Warranty covers treatment of the life threatening genetic defect, up to the purchases price of the dog.  Shipping fees will not be refunded, and if it becomes necessary to ship a replacement puppy, those fees are to be paid by the Buyer.  </w:t>
      </w:r>
    </w:p>
    <w:p w14:paraId="4C0B08B9" w14:textId="77777777" w:rsidR="004715A0" w:rsidRPr="002774B2" w:rsidRDefault="004715A0" w:rsidP="00AE4710">
      <w:pPr>
        <w:spacing w:after="0" w:line="240" w:lineRule="auto"/>
        <w:ind w:left="60" w:firstLine="0"/>
        <w:jc w:val="both"/>
        <w:rPr>
          <w:rFonts w:ascii="Cambria" w:hAnsi="Cambria"/>
          <w:sz w:val="24"/>
          <w:szCs w:val="24"/>
        </w:rPr>
      </w:pPr>
    </w:p>
    <w:p w14:paraId="5E5A8EC0" w14:textId="77777777" w:rsidR="004715A0" w:rsidRPr="00EF0BCF" w:rsidRDefault="00A37AB1" w:rsidP="00AE4710">
      <w:pPr>
        <w:pStyle w:val="ListParagraph"/>
        <w:numPr>
          <w:ilvl w:val="0"/>
          <w:numId w:val="9"/>
        </w:numPr>
        <w:spacing w:line="240" w:lineRule="auto"/>
        <w:jc w:val="both"/>
        <w:rPr>
          <w:rFonts w:ascii="Cambria" w:hAnsi="Cambria"/>
          <w:sz w:val="24"/>
          <w:szCs w:val="24"/>
        </w:rPr>
      </w:pPr>
      <w:r w:rsidRPr="00EF0BCF">
        <w:rPr>
          <w:rFonts w:ascii="Cambria" w:hAnsi="Cambria"/>
          <w:sz w:val="24"/>
          <w:szCs w:val="24"/>
        </w:rPr>
        <w:t>If the puppy should die from a life threatening genetic defect within the 24 months of its date of birth, an autopsy must be performed at the Buyer’s expense</w:t>
      </w:r>
      <w:r w:rsidR="00C02724" w:rsidRPr="00EF0BCF">
        <w:rPr>
          <w:rFonts w:ascii="Cambria" w:hAnsi="Cambria"/>
          <w:sz w:val="24"/>
          <w:szCs w:val="24"/>
        </w:rPr>
        <w:t>,</w:t>
      </w:r>
      <w:r w:rsidRPr="00EF0BCF">
        <w:rPr>
          <w:rFonts w:ascii="Cambria" w:hAnsi="Cambria"/>
          <w:sz w:val="24"/>
          <w:szCs w:val="24"/>
        </w:rPr>
        <w:t xml:space="preserve"> by a licensed Veterinarian acceptable to the Seller’s own Veterinarian. If the autopsy shows a genetic defect as the reason o</w:t>
      </w:r>
      <w:r w:rsidR="00C02724" w:rsidRPr="00EF0BCF">
        <w:rPr>
          <w:rFonts w:ascii="Cambria" w:hAnsi="Cambria"/>
          <w:sz w:val="24"/>
          <w:szCs w:val="24"/>
        </w:rPr>
        <w:t>f</w:t>
      </w:r>
      <w:r w:rsidRPr="00EF0BCF">
        <w:rPr>
          <w:rFonts w:ascii="Cambria" w:hAnsi="Cambria"/>
          <w:sz w:val="24"/>
          <w:szCs w:val="24"/>
        </w:rPr>
        <w:t xml:space="preserve"> the death, the Seller will provide another puppy of equal value to the Buyer. A written statement from the Veterinarian must be provided. This warranty is void in the event of an indeterminable or inconclusive diagnosis. </w:t>
      </w:r>
    </w:p>
    <w:p w14:paraId="53234B05" w14:textId="77777777" w:rsidR="004715A0" w:rsidRPr="002774B2" w:rsidRDefault="004715A0" w:rsidP="00AE4710">
      <w:pPr>
        <w:spacing w:after="0" w:line="240" w:lineRule="auto"/>
        <w:ind w:left="60" w:firstLine="0"/>
        <w:jc w:val="both"/>
        <w:rPr>
          <w:rFonts w:ascii="Cambria" w:hAnsi="Cambria"/>
          <w:sz w:val="24"/>
          <w:szCs w:val="24"/>
        </w:rPr>
      </w:pPr>
    </w:p>
    <w:p w14:paraId="0C01CE8B" w14:textId="77777777" w:rsidR="004715A0" w:rsidRPr="00EF0BCF" w:rsidRDefault="00A37AB1" w:rsidP="00AE4710">
      <w:pPr>
        <w:pStyle w:val="ListParagraph"/>
        <w:numPr>
          <w:ilvl w:val="0"/>
          <w:numId w:val="9"/>
        </w:numPr>
        <w:spacing w:line="240" w:lineRule="auto"/>
        <w:jc w:val="both"/>
        <w:rPr>
          <w:rFonts w:ascii="Cambria" w:hAnsi="Cambria"/>
          <w:sz w:val="24"/>
          <w:szCs w:val="24"/>
        </w:rPr>
      </w:pPr>
      <w:r w:rsidRPr="00EF0BCF">
        <w:rPr>
          <w:rFonts w:ascii="Cambria" w:hAnsi="Cambria"/>
          <w:sz w:val="24"/>
          <w:szCs w:val="24"/>
        </w:rPr>
        <w:t xml:space="preserve">No warranties or guarantees, expressed or implied, are made under this contract except as stated. </w:t>
      </w:r>
    </w:p>
    <w:p w14:paraId="3C5D682A" w14:textId="77777777" w:rsidR="004715A0" w:rsidRPr="002774B2" w:rsidRDefault="004715A0" w:rsidP="00AE4710">
      <w:pPr>
        <w:spacing w:after="0" w:line="240" w:lineRule="auto"/>
        <w:ind w:left="60" w:firstLine="0"/>
        <w:jc w:val="both"/>
        <w:rPr>
          <w:rFonts w:ascii="Cambria" w:hAnsi="Cambria"/>
          <w:sz w:val="24"/>
          <w:szCs w:val="24"/>
        </w:rPr>
      </w:pPr>
    </w:p>
    <w:p w14:paraId="6671D98A" w14:textId="77777777" w:rsidR="004715A0" w:rsidRPr="00EF0BCF" w:rsidRDefault="00A37AB1" w:rsidP="00AE4710">
      <w:pPr>
        <w:pStyle w:val="ListParagraph"/>
        <w:numPr>
          <w:ilvl w:val="0"/>
          <w:numId w:val="9"/>
        </w:numPr>
        <w:spacing w:line="240" w:lineRule="auto"/>
        <w:jc w:val="both"/>
        <w:rPr>
          <w:rFonts w:ascii="Cambria" w:hAnsi="Cambria"/>
          <w:sz w:val="24"/>
          <w:szCs w:val="24"/>
        </w:rPr>
      </w:pPr>
      <w:r w:rsidRPr="00EF0BCF">
        <w:rPr>
          <w:rFonts w:ascii="Cambria" w:hAnsi="Cambria"/>
          <w:sz w:val="24"/>
          <w:szCs w:val="24"/>
        </w:rPr>
        <w:t xml:space="preserve">This warranty is non-transferable. </w:t>
      </w:r>
    </w:p>
    <w:p w14:paraId="38B36B82" w14:textId="77777777" w:rsidR="004715A0" w:rsidRPr="002774B2" w:rsidRDefault="004715A0" w:rsidP="00AE4710">
      <w:pPr>
        <w:spacing w:after="0" w:line="240" w:lineRule="auto"/>
        <w:ind w:left="60" w:firstLine="0"/>
        <w:rPr>
          <w:rFonts w:ascii="Cambria" w:hAnsi="Cambria"/>
          <w:sz w:val="24"/>
          <w:szCs w:val="24"/>
        </w:rPr>
      </w:pPr>
    </w:p>
    <w:p w14:paraId="5630350A" w14:textId="77777777" w:rsidR="004715A0" w:rsidRDefault="00A37AB1" w:rsidP="00AE4710">
      <w:pPr>
        <w:spacing w:after="0" w:line="240" w:lineRule="auto"/>
        <w:ind w:left="-5"/>
        <w:rPr>
          <w:rFonts w:ascii="Cambria" w:hAnsi="Cambria"/>
          <w:b/>
          <w:sz w:val="24"/>
          <w:szCs w:val="24"/>
        </w:rPr>
      </w:pPr>
      <w:r w:rsidRPr="002774B2">
        <w:rPr>
          <w:rFonts w:ascii="Cambria" w:hAnsi="Cambria"/>
          <w:b/>
          <w:sz w:val="24"/>
          <w:szCs w:val="24"/>
        </w:rPr>
        <w:t xml:space="preserve">Buyer's Responsibility: </w:t>
      </w:r>
    </w:p>
    <w:p w14:paraId="126FA02B" w14:textId="77777777" w:rsidR="00EF0BCF" w:rsidRPr="002774B2" w:rsidRDefault="00EF0BCF" w:rsidP="00AE4710">
      <w:pPr>
        <w:spacing w:after="0" w:line="240" w:lineRule="auto"/>
        <w:ind w:left="-5"/>
        <w:rPr>
          <w:rFonts w:ascii="Cambria" w:hAnsi="Cambria"/>
          <w:sz w:val="24"/>
          <w:szCs w:val="24"/>
        </w:rPr>
      </w:pPr>
    </w:p>
    <w:p w14:paraId="5F605BCC" w14:textId="7AB17B37" w:rsidR="004715A0" w:rsidRPr="00EF0BCF" w:rsidRDefault="00A37AB1" w:rsidP="00AE4710">
      <w:pPr>
        <w:pStyle w:val="ListParagraph"/>
        <w:numPr>
          <w:ilvl w:val="0"/>
          <w:numId w:val="12"/>
        </w:numPr>
        <w:spacing w:line="240" w:lineRule="auto"/>
        <w:rPr>
          <w:rFonts w:ascii="Cambria" w:hAnsi="Cambria"/>
          <w:sz w:val="24"/>
          <w:szCs w:val="24"/>
        </w:rPr>
      </w:pPr>
      <w:r w:rsidRPr="00EF0BCF">
        <w:rPr>
          <w:rFonts w:ascii="Cambria" w:hAnsi="Cambria"/>
          <w:sz w:val="24"/>
          <w:szCs w:val="24"/>
        </w:rPr>
        <w:t xml:space="preserve">The Buyer agrees to pay the </w:t>
      </w:r>
      <w:r w:rsidR="00E901A5">
        <w:rPr>
          <w:rFonts w:ascii="Cambria" w:hAnsi="Cambria"/>
          <w:sz w:val="24"/>
          <w:szCs w:val="24"/>
        </w:rPr>
        <w:t>full cost of the puppy in</w:t>
      </w:r>
      <w:r w:rsidR="004C2362">
        <w:rPr>
          <w:rFonts w:ascii="Cambria" w:hAnsi="Cambria"/>
          <w:sz w:val="24"/>
          <w:szCs w:val="24"/>
        </w:rPr>
        <w:t xml:space="preserve"> USD</w:t>
      </w:r>
      <w:r w:rsidR="00EF0BCF">
        <w:rPr>
          <w:rFonts w:ascii="Cambria" w:hAnsi="Cambria"/>
          <w:sz w:val="24"/>
          <w:szCs w:val="24"/>
        </w:rPr>
        <w:t xml:space="preserve"> when the puppy is </w:t>
      </w:r>
      <w:r w:rsidR="004E6D00">
        <w:rPr>
          <w:rFonts w:ascii="Cambria" w:hAnsi="Cambria"/>
          <w:sz w:val="24"/>
          <w:szCs w:val="24"/>
        </w:rPr>
        <w:t>one</w:t>
      </w:r>
      <w:r w:rsidR="00EF0BCF">
        <w:rPr>
          <w:rFonts w:ascii="Cambria" w:hAnsi="Cambria"/>
          <w:sz w:val="24"/>
          <w:szCs w:val="24"/>
        </w:rPr>
        <w:t xml:space="preserve"> week of age. </w:t>
      </w:r>
      <w:r w:rsidRPr="00EF0BCF">
        <w:rPr>
          <w:rFonts w:ascii="Cambria" w:hAnsi="Cambria"/>
          <w:sz w:val="24"/>
          <w:szCs w:val="24"/>
        </w:rPr>
        <w:t xml:space="preserve">This fee does not include shipping, if shipping is required. </w:t>
      </w:r>
    </w:p>
    <w:p w14:paraId="0EAE9A92" w14:textId="77777777" w:rsidR="004715A0" w:rsidRPr="002774B2" w:rsidRDefault="004715A0" w:rsidP="00AE4710">
      <w:pPr>
        <w:spacing w:after="0" w:line="240" w:lineRule="auto"/>
        <w:ind w:left="60" w:firstLine="0"/>
        <w:rPr>
          <w:rFonts w:ascii="Cambria" w:hAnsi="Cambria"/>
          <w:sz w:val="24"/>
          <w:szCs w:val="24"/>
        </w:rPr>
      </w:pPr>
    </w:p>
    <w:p w14:paraId="7453D8F8" w14:textId="7B394D12" w:rsidR="004715A0" w:rsidRPr="004E6D00" w:rsidRDefault="00A37AB1" w:rsidP="004E6D00">
      <w:pPr>
        <w:pStyle w:val="ListParagraph"/>
        <w:numPr>
          <w:ilvl w:val="0"/>
          <w:numId w:val="12"/>
        </w:numPr>
        <w:spacing w:line="240" w:lineRule="auto"/>
        <w:rPr>
          <w:rFonts w:ascii="Cambria" w:hAnsi="Cambria"/>
          <w:sz w:val="24"/>
          <w:szCs w:val="24"/>
        </w:rPr>
      </w:pPr>
      <w:r w:rsidRPr="00EF0BCF">
        <w:rPr>
          <w:rFonts w:ascii="Cambria" w:hAnsi="Cambria"/>
          <w:sz w:val="24"/>
          <w:szCs w:val="24"/>
        </w:rPr>
        <w:t>The Buyer bears all costs relating to the sale of the above animal, including transportation</w:t>
      </w:r>
      <w:r w:rsidR="00E92966">
        <w:rPr>
          <w:rFonts w:ascii="Cambria" w:hAnsi="Cambria"/>
          <w:sz w:val="24"/>
          <w:szCs w:val="24"/>
        </w:rPr>
        <w:t xml:space="preserve"> and duty and importation fees</w:t>
      </w:r>
      <w:r w:rsidRPr="00EF0BCF">
        <w:rPr>
          <w:rFonts w:ascii="Cambria" w:hAnsi="Cambria"/>
          <w:sz w:val="24"/>
          <w:szCs w:val="24"/>
        </w:rPr>
        <w:t xml:space="preserve">. The risk of loss or injury to the above animal is on the Buyer at all times after the dog leaves the </w:t>
      </w:r>
      <w:r w:rsidR="00EF0BCF">
        <w:rPr>
          <w:rFonts w:ascii="Cambria" w:hAnsi="Cambria"/>
          <w:sz w:val="24"/>
          <w:szCs w:val="24"/>
        </w:rPr>
        <w:t xml:space="preserve">care of the </w:t>
      </w:r>
      <w:r w:rsidRPr="00EF0BCF">
        <w:rPr>
          <w:rFonts w:ascii="Cambria" w:hAnsi="Cambria"/>
          <w:sz w:val="24"/>
          <w:szCs w:val="24"/>
        </w:rPr>
        <w:t xml:space="preserve">Seller. The shipping cost will </w:t>
      </w:r>
      <w:r w:rsidR="004E6D00">
        <w:rPr>
          <w:rFonts w:ascii="Cambria" w:hAnsi="Cambria"/>
          <w:sz w:val="24"/>
          <w:szCs w:val="24"/>
        </w:rPr>
        <w:t>be incurred fully by the buyer and will be determined based on the flight nanny company that the buyer uses. Shipping costs will be paid by the buyer directly to the shipping company.</w:t>
      </w:r>
    </w:p>
    <w:p w14:paraId="6FF80A86" w14:textId="77777777" w:rsidR="004715A0" w:rsidRPr="002774B2" w:rsidRDefault="004715A0" w:rsidP="00AE4710">
      <w:pPr>
        <w:spacing w:after="0" w:line="240" w:lineRule="auto"/>
        <w:ind w:left="60" w:firstLine="0"/>
        <w:rPr>
          <w:rFonts w:ascii="Cambria" w:hAnsi="Cambria"/>
          <w:sz w:val="24"/>
          <w:szCs w:val="24"/>
        </w:rPr>
      </w:pPr>
    </w:p>
    <w:p w14:paraId="19B8AFEB" w14:textId="50310FE5" w:rsidR="004715A0" w:rsidRPr="00EF0BCF" w:rsidRDefault="00A37AB1" w:rsidP="00AE4710">
      <w:pPr>
        <w:pStyle w:val="ListParagraph"/>
        <w:numPr>
          <w:ilvl w:val="0"/>
          <w:numId w:val="12"/>
        </w:numPr>
        <w:spacing w:line="240" w:lineRule="auto"/>
        <w:rPr>
          <w:rFonts w:ascii="Cambria" w:hAnsi="Cambria"/>
          <w:sz w:val="24"/>
          <w:szCs w:val="24"/>
        </w:rPr>
      </w:pPr>
      <w:r w:rsidRPr="00EF0BCF">
        <w:rPr>
          <w:rFonts w:ascii="Cambria" w:hAnsi="Cambria"/>
          <w:sz w:val="24"/>
          <w:szCs w:val="24"/>
        </w:rPr>
        <w:t xml:space="preserve">The Buyer agrees that their </w:t>
      </w:r>
      <w:r w:rsidR="005854CB">
        <w:rPr>
          <w:rFonts w:ascii="Cambria" w:hAnsi="Cambria"/>
          <w:sz w:val="24"/>
          <w:szCs w:val="24"/>
        </w:rPr>
        <w:t>Bernedoodle</w:t>
      </w:r>
      <w:r w:rsidR="00EF0BCF">
        <w:rPr>
          <w:rFonts w:ascii="Cambria" w:hAnsi="Cambria"/>
          <w:sz w:val="24"/>
          <w:szCs w:val="24"/>
        </w:rPr>
        <w:t xml:space="preserve"> w</w:t>
      </w:r>
      <w:r w:rsidRPr="00EF0BCF">
        <w:rPr>
          <w:rFonts w:ascii="Cambria" w:hAnsi="Cambria"/>
          <w:sz w:val="24"/>
          <w:szCs w:val="24"/>
        </w:rPr>
        <w:t xml:space="preserve">ill be housed indoors. </w:t>
      </w:r>
    </w:p>
    <w:p w14:paraId="5D4179F3" w14:textId="77777777" w:rsidR="004715A0" w:rsidRPr="002774B2" w:rsidRDefault="004715A0" w:rsidP="00AE4710">
      <w:pPr>
        <w:spacing w:after="0" w:line="240" w:lineRule="auto"/>
        <w:ind w:left="60" w:firstLine="0"/>
        <w:rPr>
          <w:rFonts w:ascii="Cambria" w:hAnsi="Cambria"/>
          <w:sz w:val="24"/>
          <w:szCs w:val="24"/>
        </w:rPr>
      </w:pPr>
    </w:p>
    <w:p w14:paraId="33F0463B" w14:textId="5BEF973F" w:rsidR="004715A0" w:rsidRPr="00EF0BCF" w:rsidRDefault="00A37AB1" w:rsidP="00AE4710">
      <w:pPr>
        <w:pStyle w:val="ListParagraph"/>
        <w:numPr>
          <w:ilvl w:val="0"/>
          <w:numId w:val="12"/>
        </w:numPr>
        <w:spacing w:line="240" w:lineRule="auto"/>
        <w:rPr>
          <w:rFonts w:ascii="Cambria" w:hAnsi="Cambria"/>
          <w:sz w:val="24"/>
          <w:szCs w:val="24"/>
        </w:rPr>
      </w:pPr>
      <w:r w:rsidRPr="00EF0BCF">
        <w:rPr>
          <w:rFonts w:ascii="Cambria" w:hAnsi="Cambria"/>
          <w:sz w:val="24"/>
          <w:szCs w:val="24"/>
        </w:rPr>
        <w:t xml:space="preserve">The Buyer agrees to feed their </w:t>
      </w:r>
      <w:r w:rsidR="005854CB">
        <w:rPr>
          <w:rFonts w:ascii="Cambria" w:hAnsi="Cambria"/>
          <w:sz w:val="24"/>
          <w:szCs w:val="24"/>
        </w:rPr>
        <w:t>Bernedoodle</w:t>
      </w:r>
      <w:r w:rsidRPr="00EF0BCF">
        <w:rPr>
          <w:rFonts w:ascii="Cambria" w:hAnsi="Cambria"/>
          <w:sz w:val="24"/>
          <w:szCs w:val="24"/>
        </w:rPr>
        <w:t xml:space="preserve"> only a premium quality food. </w:t>
      </w:r>
      <w:r w:rsidR="00990B95">
        <w:rPr>
          <w:rFonts w:ascii="Cambria" w:hAnsi="Cambria"/>
          <w:sz w:val="24"/>
          <w:szCs w:val="24"/>
        </w:rPr>
        <w:t xml:space="preserve"> Cloud Nine Doodles feeds </w:t>
      </w:r>
      <w:r w:rsidR="006843A3">
        <w:rPr>
          <w:rFonts w:ascii="Cambria" w:hAnsi="Cambria"/>
          <w:sz w:val="24"/>
          <w:szCs w:val="24"/>
        </w:rPr>
        <w:t>Earthborn Grain-free Puppy Vantage</w:t>
      </w:r>
      <w:r w:rsidR="006A0947">
        <w:rPr>
          <w:rFonts w:ascii="Cambria" w:hAnsi="Cambria"/>
          <w:sz w:val="24"/>
          <w:szCs w:val="24"/>
        </w:rPr>
        <w:t xml:space="preserve"> </w:t>
      </w:r>
      <w:r w:rsidR="002C1A9B">
        <w:rPr>
          <w:rFonts w:ascii="Cambria" w:hAnsi="Cambria"/>
          <w:sz w:val="24"/>
          <w:szCs w:val="24"/>
        </w:rPr>
        <w:t>-</w:t>
      </w:r>
      <w:r w:rsidR="00990B95">
        <w:rPr>
          <w:rFonts w:ascii="Cambria" w:hAnsi="Cambria"/>
          <w:sz w:val="24"/>
          <w:szCs w:val="24"/>
        </w:rPr>
        <w:t xml:space="preserve"> along with a raw diet</w:t>
      </w:r>
      <w:r w:rsidR="002C1A9B">
        <w:rPr>
          <w:rFonts w:ascii="Cambria" w:hAnsi="Cambria"/>
          <w:sz w:val="24"/>
          <w:szCs w:val="24"/>
        </w:rPr>
        <w:t xml:space="preserve"> and lots of supplemented high-proteins such as kefir, yogurt, cottage cheese, raw egg</w:t>
      </w:r>
      <w:r w:rsidR="00505BF2">
        <w:rPr>
          <w:rFonts w:ascii="Cambria" w:hAnsi="Cambria"/>
          <w:sz w:val="24"/>
          <w:szCs w:val="24"/>
        </w:rPr>
        <w:t>, pumpkin</w:t>
      </w:r>
      <w:r w:rsidR="002C1A9B">
        <w:rPr>
          <w:rFonts w:ascii="Cambria" w:hAnsi="Cambria"/>
          <w:sz w:val="24"/>
          <w:szCs w:val="24"/>
        </w:rPr>
        <w:t>,</w:t>
      </w:r>
      <w:r w:rsidR="006843A3">
        <w:rPr>
          <w:rFonts w:ascii="Cambria" w:hAnsi="Cambria"/>
          <w:sz w:val="24"/>
          <w:szCs w:val="24"/>
        </w:rPr>
        <w:t xml:space="preserve"> </w:t>
      </w:r>
      <w:proofErr w:type="spellStart"/>
      <w:r w:rsidR="006843A3">
        <w:rPr>
          <w:rFonts w:ascii="Cambria" w:hAnsi="Cambria"/>
          <w:sz w:val="24"/>
          <w:szCs w:val="24"/>
        </w:rPr>
        <w:t>NuVet</w:t>
      </w:r>
      <w:proofErr w:type="spellEnd"/>
      <w:r w:rsidR="006843A3">
        <w:rPr>
          <w:rFonts w:ascii="Cambria" w:hAnsi="Cambria"/>
          <w:sz w:val="24"/>
          <w:szCs w:val="24"/>
        </w:rPr>
        <w:t xml:space="preserve"> Vitamins,</w:t>
      </w:r>
      <w:r w:rsidR="002C1A9B">
        <w:rPr>
          <w:rFonts w:ascii="Cambria" w:hAnsi="Cambria"/>
          <w:sz w:val="24"/>
          <w:szCs w:val="24"/>
        </w:rPr>
        <w:t xml:space="preserve"> </w:t>
      </w:r>
      <w:proofErr w:type="spellStart"/>
      <w:r w:rsidR="002C1A9B">
        <w:rPr>
          <w:rFonts w:ascii="Cambria" w:hAnsi="Cambria"/>
          <w:sz w:val="24"/>
          <w:szCs w:val="24"/>
        </w:rPr>
        <w:t>ect</w:t>
      </w:r>
      <w:proofErr w:type="spellEnd"/>
      <w:r w:rsidR="002C1A9B">
        <w:rPr>
          <w:rFonts w:ascii="Cambria" w:hAnsi="Cambria"/>
          <w:sz w:val="24"/>
          <w:szCs w:val="24"/>
        </w:rPr>
        <w:t>.</w:t>
      </w:r>
      <w:r w:rsidR="0084371A">
        <w:rPr>
          <w:rFonts w:ascii="Cambria" w:hAnsi="Cambria"/>
          <w:sz w:val="24"/>
          <w:szCs w:val="24"/>
        </w:rPr>
        <w:t xml:space="preserve"> Buyer will be supplied with a starter of kefir and instructions on how to grow and feed this amazing probiotic which helps keep the digestive system on track, skin and ears healthy from infections, and a plethora of other health benefits.</w:t>
      </w:r>
    </w:p>
    <w:p w14:paraId="23C30EF1" w14:textId="77777777" w:rsidR="004715A0" w:rsidRPr="002774B2" w:rsidRDefault="004715A0" w:rsidP="00AE4710">
      <w:pPr>
        <w:spacing w:after="0" w:line="240" w:lineRule="auto"/>
        <w:ind w:left="60" w:firstLine="0"/>
        <w:rPr>
          <w:rFonts w:ascii="Cambria" w:hAnsi="Cambria"/>
          <w:sz w:val="24"/>
          <w:szCs w:val="24"/>
        </w:rPr>
      </w:pPr>
    </w:p>
    <w:p w14:paraId="0D20EE4C" w14:textId="326C2E12" w:rsidR="004715A0" w:rsidRPr="00EF0BCF" w:rsidRDefault="00A37AB1" w:rsidP="00AE4710">
      <w:pPr>
        <w:pStyle w:val="ListParagraph"/>
        <w:numPr>
          <w:ilvl w:val="0"/>
          <w:numId w:val="12"/>
        </w:numPr>
        <w:spacing w:line="240" w:lineRule="auto"/>
        <w:rPr>
          <w:rFonts w:ascii="Cambria" w:hAnsi="Cambria"/>
          <w:sz w:val="24"/>
          <w:szCs w:val="24"/>
        </w:rPr>
      </w:pPr>
      <w:r w:rsidRPr="00EF0BCF">
        <w:rPr>
          <w:rFonts w:ascii="Cambria" w:hAnsi="Cambria"/>
          <w:sz w:val="24"/>
          <w:szCs w:val="24"/>
        </w:rPr>
        <w:t xml:space="preserve">The Buyer agrees to keep their </w:t>
      </w:r>
      <w:r w:rsidR="005854CB">
        <w:rPr>
          <w:rFonts w:ascii="Cambria" w:hAnsi="Cambria"/>
          <w:sz w:val="24"/>
          <w:szCs w:val="24"/>
        </w:rPr>
        <w:t>Bernedoodle</w:t>
      </w:r>
      <w:r w:rsidRPr="00EF0BCF">
        <w:rPr>
          <w:rFonts w:ascii="Cambria" w:hAnsi="Cambria"/>
          <w:sz w:val="24"/>
          <w:szCs w:val="24"/>
        </w:rPr>
        <w:t xml:space="preserve"> at a healthy weight. </w:t>
      </w:r>
    </w:p>
    <w:p w14:paraId="43629CAC" w14:textId="77777777" w:rsidR="004715A0" w:rsidRPr="002774B2" w:rsidRDefault="004715A0" w:rsidP="00AE4710">
      <w:pPr>
        <w:spacing w:after="0" w:line="240" w:lineRule="auto"/>
        <w:ind w:left="60" w:firstLine="0"/>
        <w:rPr>
          <w:rFonts w:ascii="Cambria" w:hAnsi="Cambria"/>
          <w:sz w:val="24"/>
          <w:szCs w:val="24"/>
        </w:rPr>
      </w:pPr>
    </w:p>
    <w:p w14:paraId="39213BC4" w14:textId="67932383" w:rsidR="004715A0" w:rsidRDefault="00A37AB1" w:rsidP="00AE4710">
      <w:pPr>
        <w:pStyle w:val="ListParagraph"/>
        <w:numPr>
          <w:ilvl w:val="0"/>
          <w:numId w:val="12"/>
        </w:numPr>
        <w:spacing w:line="240" w:lineRule="auto"/>
        <w:rPr>
          <w:rFonts w:ascii="Cambria" w:hAnsi="Cambria"/>
          <w:sz w:val="24"/>
          <w:szCs w:val="24"/>
        </w:rPr>
      </w:pPr>
      <w:r w:rsidRPr="00EF0BCF">
        <w:rPr>
          <w:rFonts w:ascii="Cambria" w:hAnsi="Cambria"/>
          <w:sz w:val="24"/>
          <w:szCs w:val="24"/>
        </w:rPr>
        <w:t xml:space="preserve">The Buyer agrees to make and keep annual veterinary appointments for their </w:t>
      </w:r>
      <w:r w:rsidR="005854CB">
        <w:rPr>
          <w:rFonts w:ascii="Cambria" w:hAnsi="Cambria"/>
          <w:sz w:val="24"/>
          <w:szCs w:val="24"/>
        </w:rPr>
        <w:t>Bernedoodle</w:t>
      </w:r>
      <w:r w:rsidR="00EF0BCF">
        <w:rPr>
          <w:rFonts w:ascii="Cambria" w:hAnsi="Cambria"/>
          <w:sz w:val="24"/>
          <w:szCs w:val="24"/>
        </w:rPr>
        <w:t xml:space="preserve">, </w:t>
      </w:r>
      <w:r w:rsidRPr="00EF0BCF">
        <w:rPr>
          <w:rFonts w:ascii="Cambria" w:hAnsi="Cambria"/>
          <w:sz w:val="24"/>
          <w:szCs w:val="24"/>
        </w:rPr>
        <w:t xml:space="preserve">keep all immunizations current according to the guidelines of the Canadian Veterinary Medical Association </w:t>
      </w:r>
      <w:r w:rsidR="00EF0BCF">
        <w:rPr>
          <w:rFonts w:ascii="Cambria" w:hAnsi="Cambria"/>
          <w:sz w:val="24"/>
          <w:szCs w:val="24"/>
        </w:rPr>
        <w:t>or the American Veterinary Medical Association, or use titer testing to</w:t>
      </w:r>
      <w:r w:rsidR="00F23366">
        <w:rPr>
          <w:rFonts w:ascii="Cambria" w:hAnsi="Cambria"/>
          <w:sz w:val="24"/>
          <w:szCs w:val="24"/>
        </w:rPr>
        <w:t xml:space="preserve"> measure the existence and levels of antibodies to disease in blood, </w:t>
      </w:r>
      <w:r w:rsidRPr="00EF0BCF">
        <w:rPr>
          <w:rFonts w:ascii="Cambria" w:hAnsi="Cambria"/>
          <w:sz w:val="24"/>
          <w:szCs w:val="24"/>
        </w:rPr>
        <w:t xml:space="preserve">and properly administer heartworm preventative medication.   </w:t>
      </w:r>
    </w:p>
    <w:p w14:paraId="4AFE9A68" w14:textId="77777777" w:rsidR="00F23366" w:rsidRPr="00F23366" w:rsidRDefault="00F23366" w:rsidP="00AE4710">
      <w:pPr>
        <w:pStyle w:val="ListParagraph"/>
        <w:spacing w:line="240" w:lineRule="auto"/>
        <w:rPr>
          <w:rFonts w:ascii="Cambria" w:hAnsi="Cambria"/>
          <w:sz w:val="24"/>
          <w:szCs w:val="24"/>
        </w:rPr>
      </w:pPr>
    </w:p>
    <w:p w14:paraId="24765735" w14:textId="77777777" w:rsidR="004715A0" w:rsidRPr="00EF0BCF" w:rsidRDefault="00A37AB1" w:rsidP="00AE4710">
      <w:pPr>
        <w:pStyle w:val="ListParagraph"/>
        <w:numPr>
          <w:ilvl w:val="0"/>
          <w:numId w:val="12"/>
        </w:numPr>
        <w:spacing w:line="240" w:lineRule="auto"/>
        <w:rPr>
          <w:rFonts w:ascii="Cambria" w:hAnsi="Cambria"/>
          <w:sz w:val="24"/>
          <w:szCs w:val="24"/>
        </w:rPr>
      </w:pPr>
      <w:r w:rsidRPr="00EF0BCF">
        <w:rPr>
          <w:rFonts w:ascii="Cambria" w:hAnsi="Cambria"/>
          <w:sz w:val="24"/>
          <w:szCs w:val="24"/>
        </w:rPr>
        <w:t xml:space="preserve">The Buyer has been provided with information regarding the potential risks of vaccinations: </w:t>
      </w:r>
    </w:p>
    <w:p w14:paraId="6AFC5468" w14:textId="77777777" w:rsidR="004715A0" w:rsidRPr="002774B2" w:rsidRDefault="00A37AB1" w:rsidP="00AE4710">
      <w:pPr>
        <w:numPr>
          <w:ilvl w:val="1"/>
          <w:numId w:val="12"/>
        </w:numPr>
        <w:spacing w:line="240" w:lineRule="auto"/>
        <w:rPr>
          <w:rFonts w:ascii="Cambria" w:hAnsi="Cambria"/>
          <w:sz w:val="24"/>
          <w:szCs w:val="24"/>
        </w:rPr>
      </w:pPr>
      <w:r w:rsidRPr="002774B2">
        <w:rPr>
          <w:rFonts w:ascii="Cambria" w:hAnsi="Cambria"/>
          <w:sz w:val="24"/>
          <w:szCs w:val="24"/>
        </w:rPr>
        <w:t xml:space="preserve">Health Issues that are the result of vaccinations including, but not limited to, sarcomas, tumors, autoimmune disorders, Thyroid diseases, allergies and seizures, and occur after an administered vaccine will not be covered under the life threatening genetic defect portion of this warranty. </w:t>
      </w:r>
    </w:p>
    <w:p w14:paraId="6D3F16E9" w14:textId="7D145718" w:rsidR="004715A0" w:rsidRPr="002774B2" w:rsidRDefault="00A37AB1" w:rsidP="00AE4710">
      <w:pPr>
        <w:numPr>
          <w:ilvl w:val="1"/>
          <w:numId w:val="12"/>
        </w:numPr>
        <w:spacing w:line="240" w:lineRule="auto"/>
        <w:rPr>
          <w:rFonts w:ascii="Cambria" w:hAnsi="Cambria"/>
          <w:sz w:val="24"/>
          <w:szCs w:val="24"/>
        </w:rPr>
      </w:pPr>
      <w:r w:rsidRPr="002774B2">
        <w:rPr>
          <w:rFonts w:ascii="Cambria" w:hAnsi="Cambria"/>
          <w:sz w:val="24"/>
          <w:szCs w:val="24"/>
        </w:rPr>
        <w:t xml:space="preserve">Buyer agrees not to allow a vaccine if their </w:t>
      </w:r>
      <w:r w:rsidR="005854CB">
        <w:rPr>
          <w:rFonts w:ascii="Cambria" w:hAnsi="Cambria"/>
          <w:sz w:val="24"/>
          <w:szCs w:val="24"/>
        </w:rPr>
        <w:t>Bernedoodle’s</w:t>
      </w:r>
      <w:r w:rsidRPr="002774B2">
        <w:rPr>
          <w:rFonts w:ascii="Cambria" w:hAnsi="Cambria"/>
          <w:sz w:val="24"/>
          <w:szCs w:val="24"/>
        </w:rPr>
        <w:t xml:space="preserve"> system is under duress from other physical health issues including, but not limited to parasites of the intestinal system, injury or illness. </w:t>
      </w:r>
    </w:p>
    <w:p w14:paraId="285ECFAC" w14:textId="4372BD07" w:rsidR="004715A0" w:rsidRPr="002774B2" w:rsidRDefault="00A37AB1" w:rsidP="00AE4710">
      <w:pPr>
        <w:numPr>
          <w:ilvl w:val="1"/>
          <w:numId w:val="12"/>
        </w:numPr>
        <w:spacing w:line="240" w:lineRule="auto"/>
        <w:rPr>
          <w:rFonts w:ascii="Cambria" w:hAnsi="Cambria"/>
          <w:sz w:val="24"/>
          <w:szCs w:val="24"/>
        </w:rPr>
      </w:pPr>
      <w:r w:rsidRPr="002774B2">
        <w:rPr>
          <w:rFonts w:ascii="Cambria" w:hAnsi="Cambria"/>
          <w:sz w:val="24"/>
          <w:szCs w:val="24"/>
        </w:rPr>
        <w:t xml:space="preserve">Buyer agrees not to have the rabies vaccine administered at the same time as any other vaccine, but to allow a minimum of one week from the last vaccine date before having a rabies vaccine administered to their </w:t>
      </w:r>
      <w:r w:rsidR="005854CB">
        <w:rPr>
          <w:rFonts w:ascii="Cambria" w:hAnsi="Cambria"/>
          <w:sz w:val="24"/>
          <w:szCs w:val="24"/>
        </w:rPr>
        <w:t>Bernedoodle</w:t>
      </w:r>
      <w:r w:rsidRPr="002774B2">
        <w:rPr>
          <w:rFonts w:ascii="Cambria" w:hAnsi="Cambria"/>
          <w:sz w:val="24"/>
          <w:szCs w:val="24"/>
        </w:rPr>
        <w:t xml:space="preserve">. </w:t>
      </w:r>
      <w:r w:rsidR="006843A3">
        <w:rPr>
          <w:rFonts w:ascii="Cambria" w:hAnsi="Cambria"/>
          <w:sz w:val="24"/>
          <w:szCs w:val="24"/>
        </w:rPr>
        <w:t>Rabies should be administered at 5-6 months.</w:t>
      </w:r>
    </w:p>
    <w:p w14:paraId="5851CA08" w14:textId="77777777" w:rsidR="004715A0" w:rsidRPr="002774B2" w:rsidRDefault="004715A0" w:rsidP="00AE4710">
      <w:pPr>
        <w:spacing w:after="0" w:line="240" w:lineRule="auto"/>
        <w:ind w:left="0" w:firstLine="60"/>
        <w:rPr>
          <w:rFonts w:ascii="Cambria" w:hAnsi="Cambria"/>
          <w:sz w:val="24"/>
          <w:szCs w:val="24"/>
        </w:rPr>
      </w:pPr>
    </w:p>
    <w:p w14:paraId="54C078DC" w14:textId="48784F81" w:rsidR="004715A0" w:rsidRPr="002774B2" w:rsidRDefault="00A37AB1" w:rsidP="00AE4710">
      <w:pPr>
        <w:numPr>
          <w:ilvl w:val="0"/>
          <w:numId w:val="12"/>
        </w:numPr>
        <w:spacing w:line="240" w:lineRule="auto"/>
        <w:rPr>
          <w:rFonts w:ascii="Cambria" w:hAnsi="Cambria"/>
          <w:sz w:val="24"/>
          <w:szCs w:val="24"/>
        </w:rPr>
      </w:pPr>
      <w:r w:rsidRPr="002774B2">
        <w:rPr>
          <w:rFonts w:ascii="Cambria" w:hAnsi="Cambria"/>
          <w:sz w:val="24"/>
          <w:szCs w:val="24"/>
        </w:rPr>
        <w:t xml:space="preserve">The Buyer understands that all </w:t>
      </w:r>
      <w:r w:rsidR="005854CB">
        <w:rPr>
          <w:rFonts w:ascii="Cambria" w:hAnsi="Cambria"/>
          <w:sz w:val="24"/>
          <w:szCs w:val="24"/>
        </w:rPr>
        <w:t>p</w:t>
      </w:r>
      <w:r w:rsidRPr="002774B2">
        <w:rPr>
          <w:rFonts w:ascii="Cambria" w:hAnsi="Cambria"/>
          <w:sz w:val="24"/>
          <w:szCs w:val="24"/>
        </w:rPr>
        <w:t xml:space="preserve">uppies exhibit certain undesirable </w:t>
      </w:r>
      <w:r w:rsidR="00F23366" w:rsidRPr="002774B2">
        <w:rPr>
          <w:rFonts w:ascii="Cambria" w:hAnsi="Cambria"/>
          <w:sz w:val="24"/>
          <w:szCs w:val="24"/>
        </w:rPr>
        <w:t>behaviors</w:t>
      </w:r>
      <w:r w:rsidRPr="002774B2">
        <w:rPr>
          <w:rFonts w:ascii="Cambria" w:hAnsi="Cambria"/>
          <w:sz w:val="24"/>
          <w:szCs w:val="24"/>
        </w:rPr>
        <w:t xml:space="preserve"> (nipping, chewing, biting, barking, peeing in the house, jumping, </w:t>
      </w:r>
      <w:proofErr w:type="spellStart"/>
      <w:r w:rsidRPr="002774B2">
        <w:rPr>
          <w:rFonts w:ascii="Cambria" w:hAnsi="Cambria"/>
          <w:sz w:val="24"/>
          <w:szCs w:val="24"/>
        </w:rPr>
        <w:t>etc</w:t>
      </w:r>
      <w:proofErr w:type="spellEnd"/>
      <w:r w:rsidRPr="002774B2">
        <w:rPr>
          <w:rFonts w:ascii="Cambria" w:hAnsi="Cambria"/>
          <w:sz w:val="24"/>
          <w:szCs w:val="24"/>
        </w:rPr>
        <w:t xml:space="preserve">).  Buyer is responsible for appropriate training of </w:t>
      </w:r>
      <w:r w:rsidR="005854CB">
        <w:rPr>
          <w:rFonts w:ascii="Cambria" w:hAnsi="Cambria"/>
          <w:sz w:val="24"/>
          <w:szCs w:val="24"/>
        </w:rPr>
        <w:t>the puppy</w:t>
      </w:r>
      <w:r w:rsidRPr="002774B2">
        <w:rPr>
          <w:rFonts w:ascii="Cambria" w:hAnsi="Cambria"/>
          <w:sz w:val="24"/>
          <w:szCs w:val="24"/>
        </w:rPr>
        <w:t xml:space="preserve"> to </w:t>
      </w:r>
      <w:r w:rsidR="00F23366" w:rsidRPr="002774B2">
        <w:rPr>
          <w:rFonts w:ascii="Cambria" w:hAnsi="Cambria"/>
          <w:sz w:val="24"/>
          <w:szCs w:val="24"/>
        </w:rPr>
        <w:t>correctly</w:t>
      </w:r>
      <w:r w:rsidRPr="002774B2">
        <w:rPr>
          <w:rFonts w:ascii="Cambria" w:hAnsi="Cambria"/>
          <w:sz w:val="24"/>
          <w:szCs w:val="24"/>
        </w:rPr>
        <w:t xml:space="preserve"> teach acceptable </w:t>
      </w:r>
      <w:r w:rsidR="00F23366" w:rsidRPr="002774B2">
        <w:rPr>
          <w:rFonts w:ascii="Cambria" w:hAnsi="Cambria"/>
          <w:sz w:val="24"/>
          <w:szCs w:val="24"/>
        </w:rPr>
        <w:t>behaviors</w:t>
      </w:r>
      <w:r w:rsidRPr="002774B2">
        <w:rPr>
          <w:rFonts w:ascii="Cambria" w:hAnsi="Cambria"/>
          <w:sz w:val="24"/>
          <w:szCs w:val="24"/>
        </w:rPr>
        <w:t xml:space="preserve">, and is responsible for proper socialization of their </w:t>
      </w:r>
      <w:r w:rsidR="005854CB">
        <w:rPr>
          <w:rFonts w:ascii="Cambria" w:hAnsi="Cambria"/>
          <w:sz w:val="24"/>
          <w:szCs w:val="24"/>
        </w:rPr>
        <w:t>Bernedoodle</w:t>
      </w:r>
      <w:r w:rsidRPr="002774B2">
        <w:rPr>
          <w:rFonts w:ascii="Cambria" w:hAnsi="Cambria"/>
          <w:sz w:val="24"/>
          <w:szCs w:val="24"/>
        </w:rPr>
        <w:t xml:space="preserve">. </w:t>
      </w:r>
    </w:p>
    <w:p w14:paraId="76E97599" w14:textId="47C60B5B" w:rsidR="004715A0" w:rsidRPr="002774B2" w:rsidRDefault="00A37AB1" w:rsidP="00AE4710">
      <w:pPr>
        <w:numPr>
          <w:ilvl w:val="1"/>
          <w:numId w:val="12"/>
        </w:numPr>
        <w:spacing w:line="240" w:lineRule="auto"/>
        <w:rPr>
          <w:rFonts w:ascii="Cambria" w:hAnsi="Cambria"/>
          <w:sz w:val="24"/>
          <w:szCs w:val="24"/>
        </w:rPr>
      </w:pPr>
      <w:r w:rsidRPr="002774B2">
        <w:rPr>
          <w:rFonts w:ascii="Cambria" w:hAnsi="Cambria"/>
          <w:sz w:val="24"/>
          <w:szCs w:val="24"/>
        </w:rPr>
        <w:t xml:space="preserve">The Buyer agrees to provide obedience training </w:t>
      </w:r>
      <w:r w:rsidR="00F23366">
        <w:rPr>
          <w:rFonts w:ascii="Cambria" w:hAnsi="Cambria"/>
          <w:sz w:val="24"/>
          <w:szCs w:val="24"/>
        </w:rPr>
        <w:t xml:space="preserve">to </w:t>
      </w:r>
      <w:r w:rsidRPr="002774B2">
        <w:rPr>
          <w:rFonts w:ascii="Cambria" w:hAnsi="Cambria"/>
          <w:sz w:val="24"/>
          <w:szCs w:val="24"/>
        </w:rPr>
        <w:t xml:space="preserve">their </w:t>
      </w:r>
      <w:r w:rsidR="005854CB">
        <w:rPr>
          <w:rFonts w:ascii="Cambria" w:hAnsi="Cambria"/>
          <w:sz w:val="24"/>
          <w:szCs w:val="24"/>
        </w:rPr>
        <w:t>Bernedoodle</w:t>
      </w:r>
      <w:r w:rsidRPr="002774B2">
        <w:rPr>
          <w:rFonts w:ascii="Cambria" w:hAnsi="Cambria"/>
          <w:sz w:val="24"/>
          <w:szCs w:val="24"/>
        </w:rPr>
        <w:t xml:space="preserve"> no later than 16 weeks of age, and continue with training as long as necessary to establish a solid foundation for a well socialized puppy. Training is recommended through professional trainers. </w:t>
      </w:r>
      <w:r w:rsidR="00C64CD8">
        <w:rPr>
          <w:rFonts w:ascii="Cambria" w:hAnsi="Cambria"/>
          <w:sz w:val="24"/>
          <w:szCs w:val="24"/>
        </w:rPr>
        <w:t xml:space="preserve">Cloud Nine Doodles recommends Baxter &amp; Bella Online Puppy School, and buyers will receive a 25% lifetime membership discount using code CLOUDNINE at checkout. </w:t>
      </w:r>
      <w:r w:rsidR="0084371A">
        <w:rPr>
          <w:rFonts w:ascii="Cambria" w:hAnsi="Cambria"/>
          <w:sz w:val="24"/>
          <w:szCs w:val="24"/>
        </w:rPr>
        <w:t>It is beneficial to start with this training even a few weeks before puppy comes home to get you and your home ready.</w:t>
      </w:r>
    </w:p>
    <w:p w14:paraId="75515B13" w14:textId="77777777" w:rsidR="004715A0" w:rsidRPr="002774B2" w:rsidRDefault="00A37AB1" w:rsidP="00AE4710">
      <w:pPr>
        <w:numPr>
          <w:ilvl w:val="1"/>
          <w:numId w:val="12"/>
        </w:numPr>
        <w:spacing w:line="240" w:lineRule="auto"/>
        <w:rPr>
          <w:rFonts w:ascii="Cambria" w:hAnsi="Cambria"/>
          <w:sz w:val="24"/>
          <w:szCs w:val="24"/>
        </w:rPr>
      </w:pPr>
      <w:r w:rsidRPr="002774B2">
        <w:rPr>
          <w:rFonts w:ascii="Cambria" w:hAnsi="Cambria"/>
          <w:sz w:val="24"/>
          <w:szCs w:val="24"/>
        </w:rPr>
        <w:t xml:space="preserve">Should Buyer not be successful at obedience training or training of negative </w:t>
      </w:r>
      <w:r w:rsidR="00F23366" w:rsidRPr="002774B2">
        <w:rPr>
          <w:rFonts w:ascii="Cambria" w:hAnsi="Cambria"/>
          <w:sz w:val="24"/>
          <w:szCs w:val="24"/>
        </w:rPr>
        <w:t>behaviors</w:t>
      </w:r>
      <w:r w:rsidRPr="002774B2">
        <w:rPr>
          <w:rFonts w:ascii="Cambria" w:hAnsi="Cambria"/>
          <w:sz w:val="24"/>
          <w:szCs w:val="24"/>
        </w:rPr>
        <w:t xml:space="preserve"> independently, Buyer agrees to seek professional help from a certified trainer should it become necessary. </w:t>
      </w:r>
    </w:p>
    <w:p w14:paraId="4D1FE8B4" w14:textId="77777777" w:rsidR="004715A0" w:rsidRPr="002774B2" w:rsidRDefault="00F23366" w:rsidP="00AE4710">
      <w:pPr>
        <w:numPr>
          <w:ilvl w:val="1"/>
          <w:numId w:val="12"/>
        </w:numPr>
        <w:spacing w:line="240" w:lineRule="auto"/>
        <w:rPr>
          <w:rFonts w:ascii="Cambria" w:hAnsi="Cambria"/>
          <w:sz w:val="24"/>
          <w:szCs w:val="24"/>
        </w:rPr>
      </w:pPr>
      <w:r w:rsidRPr="002774B2">
        <w:rPr>
          <w:rFonts w:ascii="Cambria" w:hAnsi="Cambria"/>
          <w:sz w:val="24"/>
          <w:szCs w:val="24"/>
        </w:rPr>
        <w:t>Behaviors</w:t>
      </w:r>
      <w:r w:rsidR="00A37AB1" w:rsidRPr="002774B2">
        <w:rPr>
          <w:rFonts w:ascii="Cambria" w:hAnsi="Cambria"/>
          <w:sz w:val="24"/>
          <w:szCs w:val="24"/>
        </w:rPr>
        <w:t xml:space="preserve"> that develop due to lack of proper training and socialization are not the Seller</w:t>
      </w:r>
      <w:r>
        <w:rPr>
          <w:rFonts w:ascii="Cambria" w:hAnsi="Cambria"/>
          <w:sz w:val="24"/>
          <w:szCs w:val="24"/>
        </w:rPr>
        <w:t>’</w:t>
      </w:r>
      <w:r w:rsidR="00A37AB1" w:rsidRPr="002774B2">
        <w:rPr>
          <w:rFonts w:ascii="Cambria" w:hAnsi="Cambria"/>
          <w:sz w:val="24"/>
          <w:szCs w:val="24"/>
        </w:rPr>
        <w:t xml:space="preserve">s responsibility. Seller does not claim to be an animal </w:t>
      </w:r>
      <w:r w:rsidRPr="002774B2">
        <w:rPr>
          <w:rFonts w:ascii="Cambria" w:hAnsi="Cambria"/>
          <w:sz w:val="24"/>
          <w:szCs w:val="24"/>
        </w:rPr>
        <w:t>behaviorist</w:t>
      </w:r>
      <w:r w:rsidR="00A37AB1" w:rsidRPr="002774B2">
        <w:rPr>
          <w:rFonts w:ascii="Cambria" w:hAnsi="Cambria"/>
          <w:sz w:val="24"/>
          <w:szCs w:val="24"/>
        </w:rPr>
        <w:t xml:space="preserve"> or a professional trainer and recommends seeking professional help when training questions arise.  </w:t>
      </w:r>
    </w:p>
    <w:p w14:paraId="5C2F2485" w14:textId="77777777" w:rsidR="004715A0" w:rsidRPr="002774B2" w:rsidRDefault="00A37AB1" w:rsidP="00AE4710">
      <w:pPr>
        <w:numPr>
          <w:ilvl w:val="1"/>
          <w:numId w:val="12"/>
        </w:numPr>
        <w:spacing w:line="240" w:lineRule="auto"/>
        <w:rPr>
          <w:rFonts w:ascii="Cambria" w:hAnsi="Cambria"/>
          <w:sz w:val="24"/>
          <w:szCs w:val="24"/>
        </w:rPr>
      </w:pPr>
      <w:r w:rsidRPr="002774B2">
        <w:rPr>
          <w:rFonts w:ascii="Cambria" w:hAnsi="Cambria"/>
          <w:sz w:val="24"/>
          <w:szCs w:val="24"/>
        </w:rPr>
        <w:t xml:space="preserve">The Buyer acknowledges that the temperament of </w:t>
      </w:r>
      <w:r w:rsidR="00F23366">
        <w:rPr>
          <w:rFonts w:ascii="Cambria" w:hAnsi="Cambria"/>
          <w:sz w:val="24"/>
          <w:szCs w:val="24"/>
        </w:rPr>
        <w:t xml:space="preserve">the </w:t>
      </w:r>
      <w:r w:rsidRPr="002774B2">
        <w:rPr>
          <w:rFonts w:ascii="Cambria" w:hAnsi="Cambria"/>
          <w:sz w:val="24"/>
          <w:szCs w:val="24"/>
        </w:rPr>
        <w:t xml:space="preserve">puppy is not covered under the life threatening genetic defect warranty. </w:t>
      </w:r>
    </w:p>
    <w:p w14:paraId="1798E812" w14:textId="77777777" w:rsidR="004715A0" w:rsidRPr="002774B2" w:rsidRDefault="004715A0" w:rsidP="00AE4710">
      <w:pPr>
        <w:spacing w:after="0" w:line="240" w:lineRule="auto"/>
        <w:ind w:left="45" w:firstLine="60"/>
        <w:rPr>
          <w:rFonts w:ascii="Cambria" w:hAnsi="Cambria"/>
          <w:sz w:val="24"/>
          <w:szCs w:val="24"/>
        </w:rPr>
      </w:pPr>
    </w:p>
    <w:p w14:paraId="600BC7A3" w14:textId="77777777" w:rsidR="004715A0" w:rsidRPr="00EF0BCF" w:rsidRDefault="00A37AB1" w:rsidP="00AE4710">
      <w:pPr>
        <w:pStyle w:val="ListParagraph"/>
        <w:numPr>
          <w:ilvl w:val="0"/>
          <w:numId w:val="12"/>
        </w:numPr>
        <w:spacing w:line="240" w:lineRule="auto"/>
        <w:rPr>
          <w:rFonts w:ascii="Cambria" w:hAnsi="Cambria"/>
          <w:sz w:val="24"/>
          <w:szCs w:val="24"/>
        </w:rPr>
      </w:pPr>
      <w:r w:rsidRPr="00EF0BCF">
        <w:rPr>
          <w:rFonts w:ascii="Cambria" w:hAnsi="Cambria"/>
          <w:sz w:val="24"/>
          <w:szCs w:val="24"/>
        </w:rPr>
        <w:t xml:space="preserve">If the Dog exhibits inappropriate aggressive behavior that is not correctable by professional intervention by the age of 12 months, Seller agrees to assist in rehoming the dog.  </w:t>
      </w:r>
    </w:p>
    <w:p w14:paraId="3EF6B4E5" w14:textId="5C525F6C" w:rsidR="004715A0" w:rsidRPr="002774B2" w:rsidRDefault="00A37AB1" w:rsidP="00AE4710">
      <w:pPr>
        <w:numPr>
          <w:ilvl w:val="1"/>
          <w:numId w:val="12"/>
        </w:numPr>
        <w:spacing w:line="240" w:lineRule="auto"/>
        <w:rPr>
          <w:rFonts w:ascii="Cambria" w:hAnsi="Cambria"/>
          <w:sz w:val="24"/>
          <w:szCs w:val="24"/>
        </w:rPr>
      </w:pPr>
      <w:r w:rsidRPr="002774B2">
        <w:rPr>
          <w:rFonts w:ascii="Cambria" w:hAnsi="Cambria"/>
          <w:sz w:val="24"/>
          <w:szCs w:val="24"/>
        </w:rPr>
        <w:t xml:space="preserve">Seller will either keep the rehoming fee and replace the dog to the Buyer, or provide any fee recouped by the rehome fee to the Buyer and not replace the dog to the Buyer. </w:t>
      </w:r>
      <w:r w:rsidR="0084371A">
        <w:rPr>
          <w:rFonts w:ascii="Cambria" w:hAnsi="Cambria"/>
          <w:sz w:val="24"/>
          <w:szCs w:val="24"/>
        </w:rPr>
        <w:t>There must have been ongoing communication of the problem between buyer and seller during the 12 months to ensure every intervention</w:t>
      </w:r>
      <w:r w:rsidR="002C1DB4">
        <w:rPr>
          <w:rFonts w:ascii="Cambria" w:hAnsi="Cambria"/>
          <w:sz w:val="24"/>
          <w:szCs w:val="24"/>
        </w:rPr>
        <w:t xml:space="preserve"> method</w:t>
      </w:r>
      <w:r w:rsidR="0084371A">
        <w:rPr>
          <w:rFonts w:ascii="Cambria" w:hAnsi="Cambria"/>
          <w:sz w:val="24"/>
          <w:szCs w:val="24"/>
        </w:rPr>
        <w:t xml:space="preserve"> has been utilized.</w:t>
      </w:r>
    </w:p>
    <w:p w14:paraId="198698A0" w14:textId="34179200" w:rsidR="004715A0" w:rsidRPr="002774B2" w:rsidRDefault="00A37AB1" w:rsidP="00AE4710">
      <w:pPr>
        <w:numPr>
          <w:ilvl w:val="1"/>
          <w:numId w:val="12"/>
        </w:numPr>
        <w:spacing w:line="240" w:lineRule="auto"/>
        <w:rPr>
          <w:rFonts w:ascii="Cambria" w:hAnsi="Cambria"/>
          <w:sz w:val="24"/>
          <w:szCs w:val="24"/>
        </w:rPr>
      </w:pPr>
      <w:r w:rsidRPr="002774B2">
        <w:rPr>
          <w:rFonts w:ascii="Cambria" w:hAnsi="Cambria"/>
          <w:sz w:val="24"/>
          <w:szCs w:val="24"/>
        </w:rPr>
        <w:t xml:space="preserve">Professional documentation must be received from a certified </w:t>
      </w:r>
      <w:r w:rsidR="00F23366" w:rsidRPr="002774B2">
        <w:rPr>
          <w:rFonts w:ascii="Cambria" w:hAnsi="Cambria"/>
          <w:sz w:val="24"/>
          <w:szCs w:val="24"/>
        </w:rPr>
        <w:t>behaviorist</w:t>
      </w:r>
      <w:r w:rsidRPr="002774B2">
        <w:rPr>
          <w:rFonts w:ascii="Cambria" w:hAnsi="Cambria"/>
          <w:sz w:val="24"/>
          <w:szCs w:val="24"/>
        </w:rPr>
        <w:t xml:space="preserve"> stating the nature of the Dog’s behavior and the attempted behavior modification utilized before a replacement puppy will be provided. If trainers indicate that issues are the result of improper training/raising of the dog or the direct result of the dog’s environment, Seller is not required to replace another dog to the buyer</w:t>
      </w:r>
      <w:r w:rsidR="006843A3">
        <w:rPr>
          <w:rFonts w:ascii="Cambria" w:hAnsi="Cambria"/>
          <w:sz w:val="24"/>
          <w:szCs w:val="24"/>
        </w:rPr>
        <w:t xml:space="preserve"> or repay any monetary value.</w:t>
      </w:r>
    </w:p>
    <w:p w14:paraId="5B99E706" w14:textId="77777777" w:rsidR="004715A0" w:rsidRPr="002774B2" w:rsidRDefault="00A37AB1" w:rsidP="00AE4710">
      <w:pPr>
        <w:numPr>
          <w:ilvl w:val="1"/>
          <w:numId w:val="12"/>
        </w:numPr>
        <w:spacing w:line="240" w:lineRule="auto"/>
        <w:rPr>
          <w:rFonts w:ascii="Cambria" w:hAnsi="Cambria"/>
          <w:sz w:val="24"/>
          <w:szCs w:val="24"/>
        </w:rPr>
      </w:pPr>
      <w:r w:rsidRPr="002774B2">
        <w:rPr>
          <w:rFonts w:ascii="Cambria" w:hAnsi="Cambria"/>
          <w:sz w:val="24"/>
          <w:szCs w:val="24"/>
        </w:rPr>
        <w:t xml:space="preserve">All shipping costs are the responsibility of the buyer. </w:t>
      </w:r>
    </w:p>
    <w:p w14:paraId="3A40B429" w14:textId="77777777" w:rsidR="004715A0" w:rsidRPr="002774B2" w:rsidRDefault="004715A0" w:rsidP="00AE4710">
      <w:pPr>
        <w:spacing w:after="0" w:line="240" w:lineRule="auto"/>
        <w:ind w:left="0" w:firstLine="60"/>
        <w:rPr>
          <w:rFonts w:ascii="Cambria" w:hAnsi="Cambria"/>
          <w:sz w:val="24"/>
          <w:szCs w:val="24"/>
        </w:rPr>
      </w:pPr>
    </w:p>
    <w:p w14:paraId="5F4C60B5" w14:textId="233532E4" w:rsidR="000005C3" w:rsidRDefault="00A37AB1" w:rsidP="00AE4710">
      <w:pPr>
        <w:numPr>
          <w:ilvl w:val="0"/>
          <w:numId w:val="12"/>
        </w:numPr>
        <w:spacing w:line="240" w:lineRule="auto"/>
        <w:rPr>
          <w:rFonts w:ascii="Cambria" w:hAnsi="Cambria"/>
          <w:sz w:val="24"/>
          <w:szCs w:val="24"/>
        </w:rPr>
      </w:pPr>
      <w:r w:rsidRPr="002774B2">
        <w:rPr>
          <w:rFonts w:ascii="Cambria" w:hAnsi="Cambria"/>
          <w:sz w:val="24"/>
          <w:szCs w:val="24"/>
        </w:rPr>
        <w:lastRenderedPageBreak/>
        <w:t>The Buyer agrees to postpone strenuous, repetitive exercise</w:t>
      </w:r>
      <w:r w:rsidR="00A10065">
        <w:rPr>
          <w:rFonts w:ascii="Cambria" w:hAnsi="Cambria"/>
          <w:sz w:val="24"/>
          <w:szCs w:val="24"/>
        </w:rPr>
        <w:t xml:space="preserve">, </w:t>
      </w:r>
      <w:r w:rsidRPr="002774B2">
        <w:rPr>
          <w:rFonts w:ascii="Cambria" w:hAnsi="Cambria"/>
          <w:sz w:val="24"/>
          <w:szCs w:val="24"/>
        </w:rPr>
        <w:t xml:space="preserve">until after their </w:t>
      </w:r>
      <w:r w:rsidR="005854CB">
        <w:rPr>
          <w:rFonts w:ascii="Cambria" w:hAnsi="Cambria"/>
          <w:sz w:val="24"/>
          <w:szCs w:val="24"/>
        </w:rPr>
        <w:t>Bernedoodle</w:t>
      </w:r>
      <w:r w:rsidRPr="002774B2">
        <w:rPr>
          <w:rFonts w:ascii="Cambria" w:hAnsi="Cambria"/>
          <w:sz w:val="24"/>
          <w:szCs w:val="24"/>
        </w:rPr>
        <w:t xml:space="preserve"> is over one year of age. </w:t>
      </w:r>
      <w:r w:rsidR="002C1DB4">
        <w:rPr>
          <w:rFonts w:ascii="Cambria" w:hAnsi="Cambria"/>
          <w:sz w:val="24"/>
          <w:szCs w:val="24"/>
        </w:rPr>
        <w:t>This includes, but is not limited to, running long distances on an ongoing basis, or allowing the puppy to run up and down stairs repetitively as this can cause the onset of hip dysplasia and other health problems.</w:t>
      </w:r>
    </w:p>
    <w:p w14:paraId="1026FB77" w14:textId="77777777" w:rsidR="000005C3" w:rsidRDefault="000005C3" w:rsidP="00AE4710">
      <w:pPr>
        <w:spacing w:line="240" w:lineRule="auto"/>
        <w:ind w:left="720" w:firstLine="0"/>
        <w:rPr>
          <w:rFonts w:ascii="Cambria" w:hAnsi="Cambria"/>
          <w:sz w:val="24"/>
          <w:szCs w:val="24"/>
        </w:rPr>
      </w:pPr>
    </w:p>
    <w:p w14:paraId="4289B36F" w14:textId="2EDCCF3F" w:rsidR="000005C3" w:rsidRPr="000005C3" w:rsidRDefault="000005C3" w:rsidP="00AE4710">
      <w:pPr>
        <w:numPr>
          <w:ilvl w:val="0"/>
          <w:numId w:val="12"/>
        </w:numPr>
        <w:spacing w:line="240" w:lineRule="auto"/>
        <w:rPr>
          <w:rFonts w:ascii="Cambria" w:hAnsi="Cambria"/>
          <w:sz w:val="24"/>
          <w:szCs w:val="24"/>
        </w:rPr>
      </w:pPr>
      <w:r>
        <w:rPr>
          <w:rFonts w:ascii="Cambria" w:hAnsi="Cambria"/>
          <w:sz w:val="24"/>
          <w:szCs w:val="24"/>
        </w:rPr>
        <w:t xml:space="preserve">The Buyer agrees to take the </w:t>
      </w:r>
      <w:r w:rsidR="005854CB">
        <w:rPr>
          <w:rFonts w:ascii="Cambria" w:hAnsi="Cambria"/>
          <w:sz w:val="24"/>
          <w:szCs w:val="24"/>
        </w:rPr>
        <w:t>Berned</w:t>
      </w:r>
      <w:r>
        <w:rPr>
          <w:rFonts w:ascii="Cambria" w:hAnsi="Cambria"/>
          <w:sz w:val="24"/>
          <w:szCs w:val="24"/>
        </w:rPr>
        <w:t>oodle to a veterinar</w:t>
      </w:r>
      <w:r w:rsidR="000420A7">
        <w:rPr>
          <w:rFonts w:ascii="Cambria" w:hAnsi="Cambria"/>
          <w:sz w:val="24"/>
          <w:szCs w:val="24"/>
        </w:rPr>
        <w:t>ian of the Buyer’s choice, for</w:t>
      </w:r>
      <w:r>
        <w:rPr>
          <w:rFonts w:ascii="Cambria" w:hAnsi="Cambria"/>
          <w:sz w:val="24"/>
          <w:szCs w:val="24"/>
        </w:rPr>
        <w:t xml:space="preserve"> spay</w:t>
      </w:r>
      <w:r w:rsidR="000420A7">
        <w:rPr>
          <w:rFonts w:ascii="Cambria" w:hAnsi="Cambria"/>
          <w:sz w:val="24"/>
          <w:szCs w:val="24"/>
        </w:rPr>
        <w:t>ing</w:t>
      </w:r>
      <w:r>
        <w:rPr>
          <w:rFonts w:ascii="Cambria" w:hAnsi="Cambria"/>
          <w:sz w:val="24"/>
          <w:szCs w:val="24"/>
        </w:rPr>
        <w:t xml:space="preserve"> / neuter</w:t>
      </w:r>
      <w:r w:rsidR="000420A7">
        <w:rPr>
          <w:rFonts w:ascii="Cambria" w:hAnsi="Cambria"/>
          <w:sz w:val="24"/>
          <w:szCs w:val="24"/>
        </w:rPr>
        <w:t>ing</w:t>
      </w:r>
      <w:r>
        <w:rPr>
          <w:rFonts w:ascii="Cambria" w:hAnsi="Cambria"/>
          <w:sz w:val="24"/>
          <w:szCs w:val="24"/>
        </w:rPr>
        <w:t xml:space="preserve"> to be performed once the dog has passed puberty</w:t>
      </w:r>
      <w:r w:rsidR="00A37AB1">
        <w:rPr>
          <w:rFonts w:ascii="Cambria" w:hAnsi="Cambria"/>
          <w:sz w:val="24"/>
          <w:szCs w:val="24"/>
        </w:rPr>
        <w:t xml:space="preserve"> and stopped growing</w:t>
      </w:r>
      <w:r>
        <w:rPr>
          <w:rFonts w:ascii="Cambria" w:hAnsi="Cambria"/>
          <w:sz w:val="24"/>
          <w:szCs w:val="24"/>
        </w:rPr>
        <w:t xml:space="preserve"> – </w:t>
      </w:r>
      <w:r w:rsidR="00B119B7">
        <w:rPr>
          <w:rFonts w:ascii="Cambria" w:hAnsi="Cambria"/>
          <w:sz w:val="24"/>
          <w:szCs w:val="24"/>
        </w:rPr>
        <w:t xml:space="preserve">usually </w:t>
      </w:r>
      <w:r w:rsidR="005854CB">
        <w:rPr>
          <w:rFonts w:ascii="Cambria" w:hAnsi="Cambria"/>
          <w:sz w:val="24"/>
          <w:szCs w:val="24"/>
        </w:rPr>
        <w:t xml:space="preserve">between 10 months and </w:t>
      </w:r>
      <w:r w:rsidR="00B119B7">
        <w:rPr>
          <w:rFonts w:ascii="Cambria" w:hAnsi="Cambria"/>
          <w:sz w:val="24"/>
          <w:szCs w:val="24"/>
        </w:rPr>
        <w:t>one year of age</w:t>
      </w:r>
      <w:r>
        <w:rPr>
          <w:rFonts w:ascii="Cambria" w:hAnsi="Cambria"/>
          <w:sz w:val="24"/>
          <w:szCs w:val="24"/>
        </w:rPr>
        <w:t xml:space="preserve">. </w:t>
      </w:r>
      <w:r w:rsidR="0080191D">
        <w:rPr>
          <w:rFonts w:ascii="Cambria" w:hAnsi="Cambria"/>
          <w:sz w:val="24"/>
          <w:szCs w:val="24"/>
        </w:rPr>
        <w:t xml:space="preserve">The procedure </w:t>
      </w:r>
      <w:r w:rsidR="00C64CD8" w:rsidRPr="00C64CD8">
        <w:rPr>
          <w:rFonts w:ascii="Cambria" w:hAnsi="Cambria"/>
          <w:b/>
          <w:bCs/>
          <w:sz w:val="24"/>
          <w:szCs w:val="24"/>
          <w:u w:val="single"/>
        </w:rPr>
        <w:t>MUST NOT</w:t>
      </w:r>
      <w:r w:rsidR="0080191D">
        <w:rPr>
          <w:rFonts w:ascii="Cambria" w:hAnsi="Cambria"/>
          <w:sz w:val="24"/>
          <w:szCs w:val="24"/>
        </w:rPr>
        <w:t xml:space="preserve"> be performed before </w:t>
      </w:r>
      <w:r w:rsidR="002C1DB4">
        <w:rPr>
          <w:rFonts w:ascii="Cambria" w:hAnsi="Cambria"/>
          <w:sz w:val="24"/>
          <w:szCs w:val="24"/>
        </w:rPr>
        <w:t xml:space="preserve">one year of age; which gets the puppy beyond puberty and allows the natural hormonal systems to dictate the closure of bones, </w:t>
      </w:r>
      <w:proofErr w:type="spellStart"/>
      <w:r w:rsidR="002C1DB4">
        <w:rPr>
          <w:rFonts w:ascii="Cambria" w:hAnsi="Cambria"/>
          <w:sz w:val="24"/>
          <w:szCs w:val="24"/>
        </w:rPr>
        <w:t>ect</w:t>
      </w:r>
      <w:proofErr w:type="spellEnd"/>
      <w:r w:rsidR="0080191D">
        <w:rPr>
          <w:rFonts w:ascii="Cambria" w:hAnsi="Cambria"/>
          <w:sz w:val="24"/>
          <w:szCs w:val="24"/>
        </w:rPr>
        <w:t xml:space="preserve">. </w:t>
      </w:r>
      <w:r w:rsidR="00C64CD8">
        <w:rPr>
          <w:rFonts w:ascii="Cambria" w:hAnsi="Cambria"/>
          <w:sz w:val="24"/>
          <w:szCs w:val="24"/>
        </w:rPr>
        <w:t xml:space="preserve">If the puppy is spayed or neutered </w:t>
      </w:r>
      <w:r w:rsidR="00C64CD8" w:rsidRPr="002C1DB4">
        <w:rPr>
          <w:rFonts w:ascii="Cambria" w:hAnsi="Cambria"/>
          <w:sz w:val="24"/>
          <w:szCs w:val="24"/>
        </w:rPr>
        <w:t>before reaching one year of age</w:t>
      </w:r>
      <w:r w:rsidR="00C64CD8">
        <w:rPr>
          <w:rFonts w:ascii="Cambria" w:hAnsi="Cambria"/>
          <w:sz w:val="24"/>
          <w:szCs w:val="24"/>
        </w:rPr>
        <w:t xml:space="preserve"> it will void the Health Warranty and the </w:t>
      </w:r>
      <w:r w:rsidR="002C1DB4">
        <w:rPr>
          <w:rFonts w:ascii="Cambria" w:hAnsi="Cambria"/>
          <w:sz w:val="24"/>
          <w:szCs w:val="24"/>
        </w:rPr>
        <w:t xml:space="preserve">$150 reimbursement towards the </w:t>
      </w:r>
      <w:r w:rsidR="00C64CD8">
        <w:rPr>
          <w:rFonts w:ascii="Cambria" w:hAnsi="Cambria"/>
          <w:sz w:val="24"/>
          <w:szCs w:val="24"/>
        </w:rPr>
        <w:t xml:space="preserve">cost of the spay / neuter </w:t>
      </w:r>
      <w:r w:rsidR="00C64CD8" w:rsidRPr="00C64CD8">
        <w:rPr>
          <w:rFonts w:ascii="Cambria" w:hAnsi="Cambria"/>
          <w:b/>
          <w:bCs/>
          <w:sz w:val="24"/>
          <w:szCs w:val="24"/>
          <w:u w:val="single"/>
        </w:rPr>
        <w:t>WILL NOT</w:t>
      </w:r>
      <w:r w:rsidR="00C64CD8">
        <w:rPr>
          <w:rFonts w:ascii="Cambria" w:hAnsi="Cambria"/>
          <w:sz w:val="24"/>
          <w:szCs w:val="24"/>
        </w:rPr>
        <w:t xml:space="preserve"> be reimbursed. </w:t>
      </w:r>
      <w:r>
        <w:rPr>
          <w:rFonts w:ascii="Cambria" w:hAnsi="Cambria"/>
          <w:sz w:val="24"/>
          <w:szCs w:val="24"/>
        </w:rPr>
        <w:t>The Seller</w:t>
      </w:r>
      <w:r w:rsidR="00A37AB1">
        <w:rPr>
          <w:rFonts w:ascii="Cambria" w:hAnsi="Cambria"/>
          <w:sz w:val="24"/>
          <w:szCs w:val="24"/>
        </w:rPr>
        <w:t xml:space="preserve"> will </w:t>
      </w:r>
      <w:r w:rsidR="002C1DB4">
        <w:rPr>
          <w:rFonts w:ascii="Cambria" w:hAnsi="Cambria"/>
          <w:sz w:val="24"/>
          <w:szCs w:val="24"/>
        </w:rPr>
        <w:t xml:space="preserve">reimburse </w:t>
      </w:r>
      <w:r w:rsidR="00A37AB1">
        <w:rPr>
          <w:rFonts w:ascii="Cambria" w:hAnsi="Cambria"/>
          <w:sz w:val="24"/>
          <w:szCs w:val="24"/>
        </w:rPr>
        <w:t xml:space="preserve">the cost of spaying or neutering, up to $150 US funds, </w:t>
      </w:r>
      <w:r>
        <w:rPr>
          <w:rFonts w:ascii="Cambria" w:hAnsi="Cambria"/>
          <w:sz w:val="24"/>
          <w:szCs w:val="24"/>
        </w:rPr>
        <w:t xml:space="preserve">once proof of the procedure is submitted in writing. </w:t>
      </w:r>
      <w:r w:rsidR="00B119B7">
        <w:rPr>
          <w:rFonts w:ascii="Cambria" w:hAnsi="Cambria"/>
          <w:sz w:val="24"/>
          <w:szCs w:val="24"/>
        </w:rPr>
        <w:t xml:space="preserve"> </w:t>
      </w:r>
      <w:r w:rsidR="00A37AB1">
        <w:rPr>
          <w:rFonts w:ascii="Cambria" w:hAnsi="Cambria"/>
          <w:sz w:val="24"/>
          <w:szCs w:val="24"/>
        </w:rPr>
        <w:t>Nothing except the cost of spaying / neutering will be covered by the Seller</w:t>
      </w:r>
      <w:r w:rsidR="002C1DB4">
        <w:rPr>
          <w:rFonts w:ascii="Cambria" w:hAnsi="Cambria"/>
          <w:sz w:val="24"/>
          <w:szCs w:val="24"/>
        </w:rPr>
        <w:t>, unless the puppy has a hiatal hernia which is repaired at time of spay / neuter, and $8</w:t>
      </w:r>
      <w:r w:rsidR="006A0947">
        <w:rPr>
          <w:rFonts w:ascii="Cambria" w:hAnsi="Cambria"/>
          <w:sz w:val="24"/>
          <w:szCs w:val="24"/>
        </w:rPr>
        <w:t>5</w:t>
      </w:r>
      <w:r w:rsidR="002C1DB4">
        <w:rPr>
          <w:rFonts w:ascii="Cambria" w:hAnsi="Cambria"/>
          <w:sz w:val="24"/>
          <w:szCs w:val="24"/>
        </w:rPr>
        <w:t xml:space="preserve"> of this will be reimbursed. </w:t>
      </w:r>
      <w:r>
        <w:rPr>
          <w:rFonts w:ascii="Cambria" w:hAnsi="Cambria"/>
          <w:sz w:val="24"/>
          <w:szCs w:val="24"/>
        </w:rPr>
        <w:t xml:space="preserve">The paperwork must show the microchip number of the </w:t>
      </w:r>
      <w:r w:rsidR="005854CB">
        <w:rPr>
          <w:rFonts w:ascii="Cambria" w:hAnsi="Cambria"/>
          <w:sz w:val="24"/>
          <w:szCs w:val="24"/>
        </w:rPr>
        <w:t>Berned</w:t>
      </w:r>
      <w:r>
        <w:rPr>
          <w:rFonts w:ascii="Cambria" w:hAnsi="Cambria"/>
          <w:sz w:val="24"/>
          <w:szCs w:val="24"/>
        </w:rPr>
        <w:t>oodle</w:t>
      </w:r>
      <w:r w:rsidR="00A37AB1">
        <w:rPr>
          <w:rFonts w:ascii="Cambria" w:hAnsi="Cambria"/>
          <w:sz w:val="24"/>
          <w:szCs w:val="24"/>
        </w:rPr>
        <w:t xml:space="preserve"> on which the operation is performed</w:t>
      </w:r>
      <w:r>
        <w:rPr>
          <w:rFonts w:ascii="Cambria" w:hAnsi="Cambria"/>
          <w:sz w:val="24"/>
          <w:szCs w:val="24"/>
        </w:rPr>
        <w:t xml:space="preserve">. If the dog is not spayed or neutered by the time it reaches </w:t>
      </w:r>
      <w:r w:rsidR="004112A6">
        <w:rPr>
          <w:rFonts w:ascii="Cambria" w:hAnsi="Cambria"/>
          <w:sz w:val="24"/>
          <w:szCs w:val="24"/>
        </w:rPr>
        <w:t>1.5 years</w:t>
      </w:r>
      <w:r>
        <w:rPr>
          <w:rFonts w:ascii="Cambria" w:hAnsi="Cambria"/>
          <w:sz w:val="24"/>
          <w:szCs w:val="24"/>
        </w:rPr>
        <w:t xml:space="preserve">, </w:t>
      </w:r>
      <w:r w:rsidR="003E2977">
        <w:rPr>
          <w:rFonts w:ascii="Cambria" w:hAnsi="Cambria"/>
          <w:sz w:val="24"/>
          <w:szCs w:val="24"/>
        </w:rPr>
        <w:t>OR if the</w:t>
      </w:r>
      <w:r w:rsidR="003E2977" w:rsidRPr="003E2977">
        <w:rPr>
          <w:rFonts w:ascii="Cambria" w:hAnsi="Cambria"/>
          <w:sz w:val="24"/>
          <w:szCs w:val="24"/>
        </w:rPr>
        <w:t xml:space="preserve"> </w:t>
      </w:r>
      <w:r w:rsidR="003E2977">
        <w:rPr>
          <w:rFonts w:ascii="Cambria" w:hAnsi="Cambria"/>
          <w:sz w:val="24"/>
          <w:szCs w:val="24"/>
        </w:rPr>
        <w:t xml:space="preserve">dog is found to have been used for the purpose of breeding, </w:t>
      </w:r>
      <w:r>
        <w:rPr>
          <w:rFonts w:ascii="Cambria" w:hAnsi="Cambria"/>
          <w:sz w:val="24"/>
          <w:szCs w:val="24"/>
        </w:rPr>
        <w:t>the Buyer will be considered in breach of contract and will be liabl</w:t>
      </w:r>
      <w:r w:rsidR="00A37AB1">
        <w:rPr>
          <w:rFonts w:ascii="Cambria" w:hAnsi="Cambria"/>
          <w:sz w:val="24"/>
          <w:szCs w:val="24"/>
        </w:rPr>
        <w:t xml:space="preserve">e to the Seller for the cost of a breeding </w:t>
      </w:r>
      <w:r w:rsidR="005854CB">
        <w:rPr>
          <w:rFonts w:ascii="Cambria" w:hAnsi="Cambria"/>
          <w:sz w:val="24"/>
          <w:szCs w:val="24"/>
        </w:rPr>
        <w:t>Berned</w:t>
      </w:r>
      <w:r w:rsidR="00A37AB1">
        <w:rPr>
          <w:rFonts w:ascii="Cambria" w:hAnsi="Cambria"/>
          <w:sz w:val="24"/>
          <w:szCs w:val="24"/>
        </w:rPr>
        <w:t xml:space="preserve">oodle in the amount of $10,000 US funds. </w:t>
      </w:r>
    </w:p>
    <w:p w14:paraId="37B593CC" w14:textId="77777777" w:rsidR="004715A0" w:rsidRPr="002774B2" w:rsidRDefault="004715A0" w:rsidP="00AE4710">
      <w:pPr>
        <w:spacing w:after="0" w:line="240" w:lineRule="auto"/>
        <w:ind w:left="0" w:firstLine="60"/>
        <w:rPr>
          <w:rFonts w:ascii="Cambria" w:hAnsi="Cambria"/>
          <w:sz w:val="24"/>
          <w:szCs w:val="24"/>
        </w:rPr>
      </w:pPr>
    </w:p>
    <w:p w14:paraId="4BF3D738" w14:textId="582C1F97" w:rsidR="004715A0" w:rsidRPr="00F23366" w:rsidRDefault="00A37AB1" w:rsidP="00AE4710">
      <w:pPr>
        <w:numPr>
          <w:ilvl w:val="0"/>
          <w:numId w:val="12"/>
        </w:numPr>
        <w:spacing w:line="240" w:lineRule="auto"/>
        <w:rPr>
          <w:rFonts w:ascii="Cambria" w:hAnsi="Cambria"/>
          <w:sz w:val="24"/>
          <w:szCs w:val="24"/>
        </w:rPr>
      </w:pPr>
      <w:r w:rsidRPr="00F23366">
        <w:rPr>
          <w:rFonts w:ascii="Cambria" w:hAnsi="Cambria"/>
          <w:sz w:val="24"/>
          <w:szCs w:val="24"/>
        </w:rPr>
        <w:t xml:space="preserve">The Buyer agrees to contact the Seller immediately if the Buyer determines they are unable to keep their </w:t>
      </w:r>
      <w:r w:rsidR="005854CB">
        <w:rPr>
          <w:rFonts w:ascii="Cambria" w:hAnsi="Cambria"/>
          <w:sz w:val="24"/>
          <w:szCs w:val="24"/>
        </w:rPr>
        <w:t>Berned</w:t>
      </w:r>
      <w:r w:rsidR="00F23366">
        <w:rPr>
          <w:rFonts w:ascii="Cambria" w:hAnsi="Cambria"/>
          <w:sz w:val="24"/>
          <w:szCs w:val="24"/>
        </w:rPr>
        <w:t>oodle</w:t>
      </w:r>
      <w:r w:rsidRPr="00F23366">
        <w:rPr>
          <w:rFonts w:ascii="Cambria" w:hAnsi="Cambria"/>
          <w:sz w:val="24"/>
          <w:szCs w:val="24"/>
        </w:rPr>
        <w:t xml:space="preserve"> for any </w:t>
      </w:r>
      <w:r w:rsidR="00F23366">
        <w:rPr>
          <w:rFonts w:ascii="Cambria" w:hAnsi="Cambria"/>
          <w:sz w:val="24"/>
          <w:szCs w:val="24"/>
        </w:rPr>
        <w:t xml:space="preserve">reason. </w:t>
      </w:r>
      <w:r w:rsidR="00505BF2">
        <w:rPr>
          <w:rFonts w:ascii="Cambria" w:hAnsi="Cambria"/>
          <w:sz w:val="24"/>
          <w:szCs w:val="24"/>
        </w:rPr>
        <w:t>In this event, the dog must be returned to the breeder, and no</w:t>
      </w:r>
      <w:r w:rsidR="007551C4">
        <w:rPr>
          <w:rFonts w:ascii="Cambria" w:hAnsi="Cambria"/>
          <w:sz w:val="24"/>
          <w:szCs w:val="24"/>
        </w:rPr>
        <w:t xml:space="preserve"> refund </w:t>
      </w:r>
      <w:r w:rsidR="00505BF2">
        <w:rPr>
          <w:rFonts w:ascii="Cambria" w:hAnsi="Cambria"/>
          <w:sz w:val="24"/>
          <w:szCs w:val="24"/>
        </w:rPr>
        <w:t xml:space="preserve">will be </w:t>
      </w:r>
      <w:r w:rsidR="007551C4">
        <w:rPr>
          <w:rFonts w:ascii="Cambria" w:hAnsi="Cambria"/>
          <w:sz w:val="24"/>
          <w:szCs w:val="24"/>
        </w:rPr>
        <w:t xml:space="preserve">provided </w:t>
      </w:r>
      <w:r w:rsidRPr="00F23366">
        <w:rPr>
          <w:rFonts w:ascii="Cambria" w:hAnsi="Cambria"/>
          <w:sz w:val="24"/>
          <w:szCs w:val="24"/>
        </w:rPr>
        <w:t>when the Dog is returned to the Seller</w:t>
      </w:r>
      <w:r w:rsidR="00505BF2">
        <w:rPr>
          <w:rFonts w:ascii="Cambria" w:hAnsi="Cambria"/>
          <w:sz w:val="24"/>
          <w:szCs w:val="24"/>
        </w:rPr>
        <w:t xml:space="preserve"> for this reason.</w:t>
      </w:r>
      <w:r w:rsidRPr="00F23366">
        <w:rPr>
          <w:rFonts w:ascii="Cambria" w:hAnsi="Cambria"/>
          <w:sz w:val="24"/>
          <w:szCs w:val="24"/>
        </w:rPr>
        <w:t xml:space="preserve">  </w:t>
      </w:r>
    </w:p>
    <w:p w14:paraId="64945E93" w14:textId="77777777" w:rsidR="004715A0" w:rsidRPr="002774B2" w:rsidRDefault="004715A0" w:rsidP="00AE4710">
      <w:pPr>
        <w:spacing w:after="0" w:line="240" w:lineRule="auto"/>
        <w:ind w:left="0" w:firstLine="60"/>
        <w:rPr>
          <w:rFonts w:ascii="Cambria" w:hAnsi="Cambria"/>
          <w:sz w:val="24"/>
          <w:szCs w:val="24"/>
        </w:rPr>
      </w:pPr>
    </w:p>
    <w:p w14:paraId="2AFD2870" w14:textId="66A5BBFA" w:rsidR="004715A0" w:rsidRDefault="00A37AB1" w:rsidP="00AE4710">
      <w:pPr>
        <w:numPr>
          <w:ilvl w:val="0"/>
          <w:numId w:val="12"/>
        </w:numPr>
        <w:spacing w:line="240" w:lineRule="auto"/>
        <w:rPr>
          <w:rFonts w:ascii="Cambria" w:hAnsi="Cambria"/>
          <w:sz w:val="24"/>
          <w:szCs w:val="24"/>
        </w:rPr>
      </w:pPr>
      <w:r w:rsidRPr="002774B2">
        <w:rPr>
          <w:rFonts w:ascii="Cambria" w:hAnsi="Cambria"/>
          <w:sz w:val="24"/>
          <w:szCs w:val="24"/>
        </w:rPr>
        <w:t xml:space="preserve">The Buyer agrees to never place their </w:t>
      </w:r>
      <w:r w:rsidR="005854CB">
        <w:rPr>
          <w:rFonts w:ascii="Cambria" w:hAnsi="Cambria"/>
          <w:sz w:val="24"/>
          <w:szCs w:val="24"/>
        </w:rPr>
        <w:t>Berned</w:t>
      </w:r>
      <w:r w:rsidR="007551C4">
        <w:rPr>
          <w:rFonts w:ascii="Cambria" w:hAnsi="Cambria"/>
          <w:sz w:val="24"/>
          <w:szCs w:val="24"/>
        </w:rPr>
        <w:t>oodle</w:t>
      </w:r>
      <w:r w:rsidRPr="002774B2">
        <w:rPr>
          <w:rFonts w:ascii="Cambria" w:hAnsi="Cambria"/>
          <w:sz w:val="24"/>
          <w:szCs w:val="24"/>
        </w:rPr>
        <w:t xml:space="preserve"> in a shelter, pound or similar facilities or </w:t>
      </w:r>
      <w:r w:rsidR="007551C4">
        <w:rPr>
          <w:rFonts w:ascii="Cambria" w:hAnsi="Cambria"/>
          <w:sz w:val="24"/>
          <w:szCs w:val="24"/>
        </w:rPr>
        <w:t xml:space="preserve">any </w:t>
      </w:r>
      <w:r w:rsidRPr="002774B2">
        <w:rPr>
          <w:rFonts w:ascii="Cambria" w:hAnsi="Cambria"/>
          <w:sz w:val="24"/>
          <w:szCs w:val="24"/>
        </w:rPr>
        <w:t xml:space="preserve">research laboratory. </w:t>
      </w:r>
    </w:p>
    <w:p w14:paraId="4D050DE7" w14:textId="77777777" w:rsidR="007551C4" w:rsidRDefault="007551C4" w:rsidP="00AE4710">
      <w:pPr>
        <w:pStyle w:val="ListParagraph"/>
        <w:spacing w:line="240" w:lineRule="auto"/>
        <w:rPr>
          <w:rFonts w:ascii="Cambria" w:hAnsi="Cambria"/>
          <w:sz w:val="24"/>
          <w:szCs w:val="24"/>
        </w:rPr>
      </w:pPr>
    </w:p>
    <w:p w14:paraId="3948E8AF" w14:textId="1D0CA9BE" w:rsidR="00C64CD8" w:rsidRPr="00525816" w:rsidRDefault="007551C4" w:rsidP="00F373E2">
      <w:pPr>
        <w:numPr>
          <w:ilvl w:val="0"/>
          <w:numId w:val="12"/>
        </w:numPr>
        <w:spacing w:after="0" w:line="360" w:lineRule="auto"/>
        <w:ind w:left="0" w:firstLine="0"/>
        <w:rPr>
          <w:rFonts w:ascii="Cambria" w:hAnsi="Cambria"/>
          <w:sz w:val="24"/>
          <w:szCs w:val="24"/>
        </w:rPr>
      </w:pPr>
      <w:r w:rsidRPr="00525816">
        <w:rPr>
          <w:rFonts w:ascii="Cambria" w:hAnsi="Cambria"/>
          <w:sz w:val="24"/>
          <w:szCs w:val="24"/>
        </w:rPr>
        <w:t>If any portion of this agreement is not kept by the Buyer, this warranty becomes null and void.</w:t>
      </w:r>
    </w:p>
    <w:p w14:paraId="65B70508" w14:textId="77777777" w:rsidR="00C64CD8" w:rsidRPr="00DB54B4" w:rsidRDefault="00C64CD8" w:rsidP="00C64CD8">
      <w:pPr>
        <w:spacing w:after="0" w:line="360" w:lineRule="auto"/>
        <w:ind w:left="0" w:firstLine="0"/>
        <w:rPr>
          <w:rFonts w:ascii="Cambria" w:hAnsi="Cambria"/>
          <w:sz w:val="24"/>
          <w:szCs w:val="24"/>
        </w:rPr>
      </w:pPr>
    </w:p>
    <w:p w14:paraId="55E5DAC7" w14:textId="77777777" w:rsidR="00FB5C60" w:rsidRPr="008F67B1" w:rsidRDefault="00A37AB1" w:rsidP="00DB54B4">
      <w:pPr>
        <w:spacing w:after="0" w:line="240" w:lineRule="auto"/>
        <w:ind w:left="0" w:firstLine="0"/>
        <w:jc w:val="center"/>
        <w:rPr>
          <w:rFonts w:ascii="Cambria" w:hAnsi="Cambria"/>
          <w:b/>
          <w:sz w:val="24"/>
          <w:szCs w:val="24"/>
        </w:rPr>
      </w:pPr>
      <w:r w:rsidRPr="008F67B1">
        <w:rPr>
          <w:rFonts w:ascii="Cambria" w:hAnsi="Cambria"/>
          <w:b/>
          <w:sz w:val="24"/>
          <w:szCs w:val="24"/>
        </w:rPr>
        <w:t xml:space="preserve">Buyer Information: </w:t>
      </w:r>
      <w:r w:rsidR="007551C4" w:rsidRPr="008F67B1">
        <w:rPr>
          <w:rFonts w:ascii="Cambria" w:hAnsi="Cambria"/>
          <w:b/>
          <w:sz w:val="24"/>
          <w:szCs w:val="24"/>
        </w:rPr>
        <w:t>I acknowledge I have read, understand,</w:t>
      </w:r>
    </w:p>
    <w:p w14:paraId="1C8F6178" w14:textId="083063DF" w:rsidR="004715A0" w:rsidRPr="002774B2" w:rsidRDefault="007551C4" w:rsidP="00DB54B4">
      <w:pPr>
        <w:spacing w:after="0" w:line="240" w:lineRule="auto"/>
        <w:ind w:left="-5"/>
        <w:jc w:val="center"/>
        <w:rPr>
          <w:rFonts w:ascii="Cambria" w:hAnsi="Cambria"/>
          <w:sz w:val="24"/>
          <w:szCs w:val="24"/>
        </w:rPr>
      </w:pPr>
      <w:r w:rsidRPr="008F67B1">
        <w:rPr>
          <w:rFonts w:ascii="Cambria" w:hAnsi="Cambria"/>
          <w:b/>
          <w:sz w:val="24"/>
          <w:szCs w:val="24"/>
        </w:rPr>
        <w:t xml:space="preserve">and agree to abide by the terms wholly as </w:t>
      </w:r>
      <w:r w:rsidR="00FB5C60" w:rsidRPr="008F67B1">
        <w:rPr>
          <w:rFonts w:ascii="Cambria" w:hAnsi="Cambria"/>
          <w:b/>
          <w:sz w:val="24"/>
          <w:szCs w:val="24"/>
        </w:rPr>
        <w:t>outlined in this document</w:t>
      </w:r>
      <w:r w:rsidRPr="008F67B1">
        <w:rPr>
          <w:rFonts w:ascii="Cambria" w:hAnsi="Cambria"/>
          <w:b/>
          <w:sz w:val="24"/>
          <w:szCs w:val="24"/>
        </w:rPr>
        <w:t>:</w:t>
      </w:r>
      <w:r w:rsidR="00A37AB1" w:rsidRPr="008F67B1">
        <w:rPr>
          <w:rFonts w:ascii="Cambria" w:hAnsi="Cambria"/>
          <w:b/>
          <w:sz w:val="24"/>
          <w:szCs w:val="24"/>
        </w:rPr>
        <w:t xml:space="preserve"> </w:t>
      </w:r>
      <w:r w:rsidR="00A37AB1" w:rsidRPr="002774B2">
        <w:rPr>
          <w:rFonts w:ascii="Cambria" w:hAnsi="Cambria"/>
          <w:b/>
          <w:sz w:val="24"/>
          <w:szCs w:val="24"/>
        </w:rPr>
        <w:t xml:space="preserve"> </w:t>
      </w:r>
    </w:p>
    <w:p w14:paraId="24C1D70D" w14:textId="77777777" w:rsidR="00901D43" w:rsidRDefault="00901D43" w:rsidP="00901D43">
      <w:pPr>
        <w:spacing w:line="120" w:lineRule="atLeast"/>
        <w:ind w:left="-5" w:firstLine="5"/>
        <w:rPr>
          <w:rFonts w:ascii="Cambria" w:hAnsi="Cambria"/>
          <w:color w:val="auto"/>
          <w:sz w:val="24"/>
          <w:szCs w:val="24"/>
        </w:rPr>
      </w:pPr>
    </w:p>
    <w:p w14:paraId="41EA41DA" w14:textId="1330481E" w:rsidR="006A0947" w:rsidRPr="006A0947" w:rsidRDefault="00A37AB1" w:rsidP="006A0947">
      <w:pPr>
        <w:spacing w:line="276" w:lineRule="auto"/>
        <w:ind w:left="-5" w:firstLine="5"/>
        <w:rPr>
          <w:rFonts w:asciiTheme="minorHAnsi" w:eastAsiaTheme="minorEastAsia" w:hAnsiTheme="minorHAnsi" w:cstheme="minorBidi"/>
          <w:color w:val="auto"/>
          <w:sz w:val="22"/>
        </w:rPr>
      </w:pPr>
      <w:r w:rsidRPr="00DE2E0C">
        <w:rPr>
          <w:rFonts w:ascii="Cambria" w:hAnsi="Cambria"/>
          <w:color w:val="auto"/>
          <w:sz w:val="24"/>
          <w:szCs w:val="24"/>
        </w:rPr>
        <w:t>Name</w:t>
      </w:r>
      <w:r w:rsidR="007551C4" w:rsidRPr="00DE2E0C">
        <w:rPr>
          <w:rFonts w:ascii="Cambria" w:hAnsi="Cambria"/>
          <w:color w:val="auto"/>
          <w:sz w:val="24"/>
          <w:szCs w:val="24"/>
        </w:rPr>
        <w:t xml:space="preserve"> of Buyer</w:t>
      </w:r>
      <w:r w:rsidR="00990B95" w:rsidRPr="00DE2E0C">
        <w:rPr>
          <w:rFonts w:ascii="Cambria" w:hAnsi="Cambria"/>
          <w:color w:val="auto"/>
          <w:sz w:val="24"/>
          <w:szCs w:val="24"/>
        </w:rPr>
        <w:t xml:space="preserve"> </w:t>
      </w:r>
      <w:r w:rsidR="00123A29">
        <w:rPr>
          <w:rFonts w:ascii="Cambria" w:hAnsi="Cambria"/>
          <w:color w:val="auto"/>
          <w:sz w:val="24"/>
          <w:szCs w:val="24"/>
        </w:rPr>
        <w:t>1</w:t>
      </w:r>
      <w:r w:rsidRPr="00DE2E0C">
        <w:rPr>
          <w:rFonts w:ascii="Cambria" w:hAnsi="Cambria"/>
          <w:color w:val="auto"/>
          <w:sz w:val="24"/>
          <w:szCs w:val="24"/>
        </w:rPr>
        <w:t xml:space="preserve">: </w:t>
      </w:r>
      <w:r w:rsidR="00381F67">
        <w:rPr>
          <w:rFonts w:ascii="Cambria" w:hAnsi="Cambria"/>
          <w:color w:val="auto"/>
          <w:sz w:val="24"/>
          <w:szCs w:val="24"/>
          <w:u w:val="single"/>
        </w:rPr>
        <w:tab/>
      </w:r>
      <w:r w:rsidR="006A0947">
        <w:rPr>
          <w:rFonts w:ascii="Cambria" w:hAnsi="Cambria"/>
          <w:color w:val="auto"/>
          <w:sz w:val="24"/>
          <w:szCs w:val="24"/>
          <w:u w:val="single"/>
        </w:rPr>
        <w:tab/>
      </w:r>
      <w:r w:rsidR="006A0947">
        <w:rPr>
          <w:rFonts w:ascii="Cambria" w:hAnsi="Cambria"/>
          <w:color w:val="auto"/>
          <w:sz w:val="24"/>
          <w:szCs w:val="24"/>
          <w:u w:val="single"/>
        </w:rPr>
        <w:tab/>
      </w:r>
      <w:r w:rsidR="006843A3">
        <w:rPr>
          <w:rFonts w:ascii="Cambria" w:hAnsi="Cambria"/>
          <w:color w:val="auto"/>
          <w:sz w:val="24"/>
          <w:szCs w:val="24"/>
          <w:u w:val="single"/>
        </w:rPr>
        <w:tab/>
      </w:r>
      <w:r w:rsidR="006843A3">
        <w:rPr>
          <w:rFonts w:ascii="Cambria" w:hAnsi="Cambria"/>
          <w:color w:val="auto"/>
          <w:sz w:val="24"/>
          <w:szCs w:val="24"/>
          <w:u w:val="single"/>
        </w:rPr>
        <w:tab/>
      </w:r>
      <w:r w:rsidR="006843A3">
        <w:rPr>
          <w:rFonts w:ascii="Cambria" w:hAnsi="Cambria"/>
          <w:color w:val="auto"/>
          <w:sz w:val="24"/>
          <w:szCs w:val="24"/>
          <w:u w:val="single"/>
        </w:rPr>
        <w:tab/>
      </w:r>
      <w:r w:rsidR="00C64CD8">
        <w:rPr>
          <w:rFonts w:ascii="Cambria" w:hAnsi="Cambria"/>
          <w:color w:val="auto"/>
          <w:sz w:val="24"/>
          <w:szCs w:val="24"/>
          <w:u w:val="single"/>
        </w:rPr>
        <w:tab/>
      </w:r>
      <w:r w:rsidR="00901D43">
        <w:rPr>
          <w:rFonts w:ascii="Cambria" w:hAnsi="Cambria"/>
          <w:sz w:val="28"/>
          <w:szCs w:val="28"/>
          <w:u w:val="single"/>
        </w:rPr>
        <w:t xml:space="preserve"> </w:t>
      </w:r>
      <w:r w:rsidR="008F67B1" w:rsidRPr="00381F67">
        <w:rPr>
          <w:rFonts w:ascii="Cambria" w:hAnsi="Cambria"/>
          <w:color w:val="auto"/>
          <w:sz w:val="24"/>
          <w:szCs w:val="24"/>
        </w:rPr>
        <w:t>Email</w:t>
      </w:r>
      <w:r w:rsidR="008F67B1" w:rsidRPr="00DE2E0C">
        <w:rPr>
          <w:rFonts w:ascii="Cambria" w:hAnsi="Cambria"/>
          <w:color w:val="auto"/>
          <w:sz w:val="24"/>
          <w:szCs w:val="24"/>
        </w:rPr>
        <w:t>:</w:t>
      </w:r>
      <w:r w:rsidR="005C4D8F" w:rsidRPr="002C1A9B">
        <w:rPr>
          <w:rFonts w:ascii="Cambria" w:hAnsi="Cambria" w:cs="Segoe UI"/>
          <w:color w:val="000000" w:themeColor="text1"/>
          <w:sz w:val="24"/>
          <w:szCs w:val="24"/>
          <w:shd w:val="clear" w:color="auto" w:fill="FFFFFF"/>
        </w:rPr>
        <w:t xml:space="preserve"> </w:t>
      </w:r>
      <w:r w:rsidR="001C4269">
        <w:rPr>
          <w:rFonts w:ascii="Segoe UI" w:hAnsi="Segoe UI" w:cs="Segoe UI"/>
          <w:color w:val="000000" w:themeColor="text1"/>
          <w:sz w:val="24"/>
          <w:szCs w:val="24"/>
          <w:u w:val="single"/>
          <w:shd w:val="clear" w:color="auto" w:fill="FFFFFF"/>
        </w:rPr>
        <w:tab/>
      </w:r>
      <w:r w:rsidR="006A0947">
        <w:rPr>
          <w:rFonts w:ascii="Segoe UI" w:hAnsi="Segoe UI" w:cs="Segoe UI"/>
          <w:color w:val="000000" w:themeColor="text1"/>
          <w:sz w:val="24"/>
          <w:szCs w:val="24"/>
          <w:u w:val="single"/>
          <w:shd w:val="clear" w:color="auto" w:fill="FFFFFF"/>
        </w:rPr>
        <w:fldChar w:fldCharType="begin"/>
      </w:r>
      <w:r w:rsidR="006A0947">
        <w:rPr>
          <w:rFonts w:ascii="Segoe UI" w:hAnsi="Segoe UI" w:cs="Segoe UI"/>
          <w:color w:val="000000" w:themeColor="text1"/>
          <w:sz w:val="24"/>
          <w:szCs w:val="24"/>
          <w:u w:val="single"/>
          <w:shd w:val="clear" w:color="auto" w:fill="FFFFFF"/>
        </w:rPr>
        <w:instrText xml:space="preserve"> LINK Excel.Sheet.12 "https://d.docs.live.net/a9c36f99ebc5d9a5/Documents/Master Breeder List - All Doodles (version 1).xlsb.xlsx" "Deposits!R12C17" \a \f 4 \h </w:instrText>
      </w:r>
      <w:r w:rsidR="00205766">
        <w:rPr>
          <w:rFonts w:ascii="Segoe UI" w:hAnsi="Segoe UI" w:cs="Segoe UI"/>
          <w:color w:val="000000" w:themeColor="text1"/>
          <w:sz w:val="24"/>
          <w:szCs w:val="24"/>
          <w:u w:val="single"/>
          <w:shd w:val="clear" w:color="auto" w:fill="FFFFFF"/>
        </w:rPr>
        <w:instrText xml:space="preserve"> \* MERGEFORMAT </w:instrText>
      </w:r>
      <w:r w:rsidR="006A0947">
        <w:rPr>
          <w:rFonts w:ascii="Segoe UI" w:hAnsi="Segoe UI" w:cs="Segoe UI"/>
          <w:color w:val="000000" w:themeColor="text1"/>
          <w:sz w:val="24"/>
          <w:szCs w:val="24"/>
          <w:u w:val="single"/>
          <w:shd w:val="clear" w:color="auto" w:fill="FFFFFF"/>
        </w:rPr>
        <w:fldChar w:fldCharType="separate"/>
      </w:r>
      <w:r w:rsidR="00CA55B1">
        <w:rPr>
          <w:rFonts w:ascii="Cambria" w:hAnsi="Cambria" w:cs="Calibri"/>
          <w:color w:val="auto"/>
          <w:sz w:val="22"/>
          <w:u w:val="single"/>
        </w:rPr>
        <w:tab/>
      </w:r>
      <w:r w:rsidR="006843A3">
        <w:rPr>
          <w:rFonts w:ascii="Cambria" w:hAnsi="Cambria" w:cs="Calibri"/>
          <w:color w:val="auto"/>
          <w:sz w:val="22"/>
          <w:u w:val="single"/>
        </w:rPr>
        <w:tab/>
      </w:r>
      <w:r w:rsidR="006843A3">
        <w:rPr>
          <w:rFonts w:ascii="Cambria" w:hAnsi="Cambria" w:cs="Calibri"/>
          <w:color w:val="auto"/>
          <w:sz w:val="22"/>
          <w:u w:val="single"/>
        </w:rPr>
        <w:tab/>
      </w:r>
      <w:r w:rsidR="006F35AB">
        <w:rPr>
          <w:rFonts w:ascii="Cambria" w:hAnsi="Cambria" w:cs="Calibri"/>
          <w:color w:val="auto"/>
          <w:sz w:val="22"/>
          <w:u w:val="single"/>
        </w:rPr>
        <w:tab/>
      </w:r>
    </w:p>
    <w:p w14:paraId="63973668" w14:textId="2025511A" w:rsidR="00901D43" w:rsidRDefault="006A0947" w:rsidP="00CA55B1">
      <w:pPr>
        <w:spacing w:line="276" w:lineRule="auto"/>
        <w:ind w:left="0" w:firstLine="0"/>
        <w:rPr>
          <w:rFonts w:ascii="Cambria" w:hAnsi="Cambria" w:cs="Segoe UI"/>
          <w:color w:val="auto"/>
          <w:sz w:val="28"/>
          <w:szCs w:val="28"/>
          <w:shd w:val="clear" w:color="auto" w:fill="FFFFFF"/>
        </w:rPr>
      </w:pPr>
      <w:r>
        <w:rPr>
          <w:rFonts w:ascii="Segoe UI" w:hAnsi="Segoe UI" w:cs="Segoe UI"/>
          <w:color w:val="000000" w:themeColor="text1"/>
          <w:sz w:val="24"/>
          <w:szCs w:val="24"/>
          <w:u w:val="single"/>
          <w:shd w:val="clear" w:color="auto" w:fill="FFFFFF"/>
        </w:rPr>
        <w:fldChar w:fldCharType="end"/>
      </w:r>
      <w:r w:rsidR="00751AB3">
        <w:rPr>
          <w:rFonts w:ascii="Cambria" w:hAnsi="Cambria" w:cs="Segoe UI"/>
          <w:color w:val="auto"/>
          <w:sz w:val="28"/>
          <w:szCs w:val="28"/>
          <w:shd w:val="clear" w:color="auto" w:fill="FFFFFF"/>
        </w:rPr>
        <w:tab/>
      </w:r>
    </w:p>
    <w:p w14:paraId="55DB1B97" w14:textId="0E0ECED4" w:rsidR="00505BF2" w:rsidRDefault="00123A29" w:rsidP="00CA55B1">
      <w:pPr>
        <w:spacing w:after="0" w:line="240" w:lineRule="auto"/>
        <w:ind w:left="0" w:firstLine="0"/>
        <w:rPr>
          <w:rFonts w:ascii="Segoe UI" w:hAnsi="Segoe UI" w:cs="Segoe UI"/>
          <w:color w:val="000000" w:themeColor="text1"/>
          <w:sz w:val="24"/>
          <w:szCs w:val="24"/>
          <w:u w:val="single"/>
          <w:shd w:val="clear" w:color="auto" w:fill="FFFFFF"/>
        </w:rPr>
      </w:pPr>
      <w:r w:rsidRPr="00DE2E0C">
        <w:rPr>
          <w:rFonts w:ascii="Cambria" w:hAnsi="Cambria"/>
          <w:color w:val="auto"/>
          <w:sz w:val="24"/>
          <w:szCs w:val="24"/>
        </w:rPr>
        <w:t xml:space="preserve">Name of Buyer </w:t>
      </w:r>
      <w:r>
        <w:rPr>
          <w:rFonts w:ascii="Cambria" w:hAnsi="Cambria"/>
          <w:color w:val="auto"/>
          <w:sz w:val="24"/>
          <w:szCs w:val="24"/>
        </w:rPr>
        <w:t>2</w:t>
      </w:r>
      <w:r w:rsidRPr="00DE2E0C">
        <w:rPr>
          <w:rFonts w:ascii="Cambria" w:hAnsi="Cambria"/>
          <w:color w:val="auto"/>
          <w:sz w:val="24"/>
          <w:szCs w:val="24"/>
        </w:rPr>
        <w:t xml:space="preserve">: </w:t>
      </w:r>
      <w:r>
        <w:rPr>
          <w:rFonts w:ascii="Cambria" w:hAnsi="Cambria"/>
          <w:color w:val="auto"/>
          <w:sz w:val="24"/>
          <w:szCs w:val="24"/>
          <w:u w:val="single"/>
        </w:rPr>
        <w:tab/>
      </w:r>
      <w:r>
        <w:rPr>
          <w:rFonts w:ascii="Cambria" w:hAnsi="Cambria"/>
          <w:sz w:val="28"/>
          <w:szCs w:val="28"/>
          <w:u w:val="single"/>
        </w:rPr>
        <w:tab/>
      </w:r>
      <w:r w:rsidR="006F35AB">
        <w:rPr>
          <w:rFonts w:ascii="Cambria" w:hAnsi="Cambria"/>
          <w:sz w:val="28"/>
          <w:szCs w:val="28"/>
          <w:u w:val="single"/>
        </w:rPr>
        <w:tab/>
      </w:r>
      <w:r w:rsidR="006F35AB">
        <w:rPr>
          <w:rFonts w:ascii="Cambria" w:hAnsi="Cambria"/>
          <w:sz w:val="28"/>
          <w:szCs w:val="28"/>
          <w:u w:val="single"/>
        </w:rPr>
        <w:tab/>
      </w:r>
      <w:r>
        <w:rPr>
          <w:rFonts w:ascii="Cambria" w:hAnsi="Cambria"/>
          <w:sz w:val="28"/>
          <w:szCs w:val="28"/>
          <w:u w:val="single"/>
        </w:rPr>
        <w:tab/>
      </w:r>
      <w:r w:rsidR="00CA55B1">
        <w:rPr>
          <w:rFonts w:ascii="Cambria" w:hAnsi="Cambria"/>
          <w:sz w:val="28"/>
          <w:szCs w:val="28"/>
          <w:u w:val="single"/>
        </w:rPr>
        <w:tab/>
      </w:r>
      <w:r w:rsidR="00CA55B1">
        <w:rPr>
          <w:rFonts w:ascii="Cambria" w:hAnsi="Cambria"/>
          <w:sz w:val="28"/>
          <w:szCs w:val="28"/>
          <w:u w:val="single"/>
        </w:rPr>
        <w:tab/>
      </w:r>
      <w:r>
        <w:rPr>
          <w:rFonts w:ascii="Cambria" w:hAnsi="Cambria"/>
          <w:sz w:val="28"/>
          <w:szCs w:val="28"/>
          <w:u w:val="single"/>
        </w:rPr>
        <w:t xml:space="preserve"> </w:t>
      </w:r>
      <w:r w:rsidRPr="00381F67">
        <w:rPr>
          <w:rFonts w:ascii="Cambria" w:hAnsi="Cambria"/>
          <w:color w:val="auto"/>
          <w:sz w:val="24"/>
          <w:szCs w:val="24"/>
        </w:rPr>
        <w:t>Email</w:t>
      </w:r>
      <w:r w:rsidRPr="00DE2E0C">
        <w:rPr>
          <w:rFonts w:ascii="Cambria" w:hAnsi="Cambria"/>
          <w:color w:val="auto"/>
          <w:sz w:val="24"/>
          <w:szCs w:val="24"/>
        </w:rPr>
        <w:t>:</w:t>
      </w:r>
      <w:r w:rsidRPr="002C1A9B">
        <w:rPr>
          <w:rFonts w:ascii="Cambria" w:hAnsi="Cambria" w:cs="Segoe UI"/>
          <w:color w:val="000000" w:themeColor="text1"/>
          <w:sz w:val="24"/>
          <w:szCs w:val="24"/>
          <w:shd w:val="clear" w:color="auto" w:fill="FFFFFF"/>
        </w:rPr>
        <w:t xml:space="preserve"> </w:t>
      </w:r>
      <w:r>
        <w:rPr>
          <w:rFonts w:ascii="Segoe UI" w:hAnsi="Segoe UI" w:cs="Segoe UI"/>
          <w:color w:val="000000" w:themeColor="text1"/>
          <w:sz w:val="24"/>
          <w:szCs w:val="24"/>
          <w:u w:val="single"/>
          <w:shd w:val="clear" w:color="auto" w:fill="FFFFFF"/>
        </w:rPr>
        <w:tab/>
      </w:r>
      <w:r w:rsidR="006F35AB">
        <w:rPr>
          <w:rFonts w:ascii="Segoe UI" w:hAnsi="Segoe UI" w:cs="Segoe UI"/>
          <w:color w:val="000000" w:themeColor="text1"/>
          <w:sz w:val="24"/>
          <w:szCs w:val="24"/>
          <w:u w:val="single"/>
          <w:shd w:val="clear" w:color="auto" w:fill="FFFFFF"/>
        </w:rPr>
        <w:tab/>
      </w:r>
      <w:r w:rsidR="006F35AB">
        <w:rPr>
          <w:rFonts w:ascii="Segoe UI" w:hAnsi="Segoe UI" w:cs="Segoe UI"/>
          <w:color w:val="000000" w:themeColor="text1"/>
          <w:sz w:val="24"/>
          <w:szCs w:val="24"/>
          <w:u w:val="single"/>
          <w:shd w:val="clear" w:color="auto" w:fill="FFFFFF"/>
        </w:rPr>
        <w:tab/>
      </w:r>
      <w:r w:rsidR="006F35AB">
        <w:rPr>
          <w:rFonts w:ascii="Segoe UI" w:hAnsi="Segoe UI" w:cs="Segoe UI"/>
          <w:color w:val="000000" w:themeColor="text1"/>
          <w:sz w:val="24"/>
          <w:szCs w:val="24"/>
          <w:u w:val="single"/>
          <w:shd w:val="clear" w:color="auto" w:fill="FFFFFF"/>
        </w:rPr>
        <w:tab/>
      </w:r>
      <w:r w:rsidR="006F35AB">
        <w:rPr>
          <w:rFonts w:ascii="Segoe UI" w:hAnsi="Segoe UI" w:cs="Segoe UI"/>
          <w:color w:val="000000" w:themeColor="text1"/>
          <w:sz w:val="24"/>
          <w:szCs w:val="24"/>
          <w:u w:val="single"/>
          <w:shd w:val="clear" w:color="auto" w:fill="FFFFFF"/>
        </w:rPr>
        <w:tab/>
      </w:r>
    </w:p>
    <w:p w14:paraId="0598E510" w14:textId="51BE5515" w:rsidR="00123A29" w:rsidRPr="008B5CB8" w:rsidRDefault="00123A29" w:rsidP="00CA55B1">
      <w:pPr>
        <w:spacing w:after="0" w:line="240" w:lineRule="auto"/>
        <w:ind w:left="0" w:firstLine="0"/>
        <w:rPr>
          <w:rFonts w:ascii="Cambria" w:hAnsi="Cambria" w:cs="Segoe UI"/>
          <w:color w:val="auto"/>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5CB8">
        <w:rPr>
          <w:rFonts w:ascii="Cambria" w:hAnsi="Cambria" w:cs="Segoe UI"/>
          <w:color w:val="auto"/>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6B4B0713" w14:textId="0AD14445" w:rsidR="004715A0" w:rsidRPr="00DE2E0C" w:rsidRDefault="00A37AB1" w:rsidP="00123A29">
      <w:pPr>
        <w:spacing w:line="276" w:lineRule="auto"/>
        <w:ind w:left="-5" w:firstLine="5"/>
        <w:rPr>
          <w:rFonts w:ascii="Cambria" w:hAnsi="Cambria"/>
          <w:color w:val="auto"/>
          <w:sz w:val="24"/>
          <w:szCs w:val="24"/>
        </w:rPr>
      </w:pPr>
      <w:r w:rsidRPr="00DE2E0C">
        <w:rPr>
          <w:rFonts w:ascii="Cambria" w:hAnsi="Cambria"/>
          <w:color w:val="auto"/>
          <w:sz w:val="24"/>
          <w:szCs w:val="24"/>
        </w:rPr>
        <w:t>Address</w:t>
      </w:r>
      <w:r w:rsidR="007551C4" w:rsidRPr="00DE2E0C">
        <w:rPr>
          <w:rFonts w:ascii="Cambria" w:hAnsi="Cambria"/>
          <w:color w:val="auto"/>
          <w:sz w:val="24"/>
          <w:szCs w:val="24"/>
        </w:rPr>
        <w:t xml:space="preserve"> where </w:t>
      </w:r>
      <w:r w:rsidR="001C4269">
        <w:rPr>
          <w:rFonts w:ascii="Cambria" w:hAnsi="Cambria"/>
          <w:color w:val="auto"/>
          <w:sz w:val="24"/>
          <w:szCs w:val="24"/>
        </w:rPr>
        <w:t>puppy</w:t>
      </w:r>
      <w:r w:rsidR="007551C4" w:rsidRPr="00DE2E0C">
        <w:rPr>
          <w:rFonts w:ascii="Cambria" w:hAnsi="Cambria"/>
          <w:color w:val="auto"/>
          <w:sz w:val="24"/>
          <w:szCs w:val="24"/>
        </w:rPr>
        <w:t xml:space="preserve"> will </w:t>
      </w:r>
      <w:r w:rsidR="001C4269">
        <w:rPr>
          <w:rFonts w:ascii="Cambria" w:hAnsi="Cambria"/>
          <w:color w:val="auto"/>
          <w:sz w:val="24"/>
          <w:szCs w:val="24"/>
        </w:rPr>
        <w:t>reside</w:t>
      </w:r>
      <w:r w:rsidRPr="00DE2E0C">
        <w:rPr>
          <w:rFonts w:ascii="Cambria" w:hAnsi="Cambria"/>
          <w:color w:val="auto"/>
          <w:sz w:val="24"/>
          <w:szCs w:val="24"/>
        </w:rPr>
        <w:t xml:space="preserve">: </w:t>
      </w:r>
      <w:r w:rsidR="007551C4" w:rsidRPr="00DE2E0C">
        <w:rPr>
          <w:rFonts w:ascii="Cambria" w:hAnsi="Cambria"/>
          <w:color w:val="auto"/>
          <w:sz w:val="24"/>
          <w:szCs w:val="24"/>
          <w:u w:val="single"/>
        </w:rPr>
        <w:tab/>
      </w:r>
      <w:r w:rsidR="00DB54B4">
        <w:rPr>
          <w:rFonts w:ascii="Cambria" w:hAnsi="Cambria"/>
          <w:color w:val="auto"/>
          <w:sz w:val="24"/>
          <w:szCs w:val="24"/>
          <w:u w:val="single"/>
        </w:rPr>
        <w:tab/>
      </w:r>
      <w:r w:rsidR="00C64CD8">
        <w:rPr>
          <w:rFonts w:ascii="Cambria" w:hAnsi="Cambria"/>
          <w:color w:val="auto"/>
          <w:sz w:val="28"/>
          <w:szCs w:val="28"/>
          <w:u w:val="single"/>
          <w:shd w:val="clear" w:color="auto" w:fill="FFFFFF"/>
        </w:rPr>
        <w:tab/>
      </w:r>
      <w:r w:rsidR="00751AB3">
        <w:rPr>
          <w:rFonts w:ascii="Cambria" w:hAnsi="Cambria"/>
          <w:color w:val="auto"/>
          <w:sz w:val="24"/>
          <w:szCs w:val="24"/>
          <w:u w:val="single"/>
          <w:shd w:val="clear" w:color="auto" w:fill="FFFFFF"/>
        </w:rPr>
        <w:tab/>
      </w:r>
      <w:r w:rsidR="006F35AB">
        <w:rPr>
          <w:rFonts w:ascii="Cambria" w:hAnsi="Cambria"/>
          <w:color w:val="auto"/>
          <w:sz w:val="24"/>
          <w:szCs w:val="24"/>
          <w:u w:val="single"/>
          <w:shd w:val="clear" w:color="auto" w:fill="FFFFFF"/>
        </w:rPr>
        <w:tab/>
      </w:r>
      <w:r w:rsidR="006F35AB">
        <w:rPr>
          <w:rFonts w:ascii="Cambria" w:hAnsi="Cambria"/>
          <w:color w:val="auto"/>
          <w:sz w:val="24"/>
          <w:szCs w:val="24"/>
          <w:u w:val="single"/>
          <w:shd w:val="clear" w:color="auto" w:fill="FFFFFF"/>
        </w:rPr>
        <w:tab/>
      </w:r>
      <w:r w:rsidR="006F35AB">
        <w:rPr>
          <w:rFonts w:ascii="Cambria" w:hAnsi="Cambria"/>
          <w:color w:val="auto"/>
          <w:sz w:val="24"/>
          <w:szCs w:val="24"/>
          <w:u w:val="single"/>
          <w:shd w:val="clear" w:color="auto" w:fill="FFFFFF"/>
        </w:rPr>
        <w:tab/>
      </w:r>
      <w:r w:rsidR="006F35AB">
        <w:rPr>
          <w:rFonts w:ascii="Cambria" w:hAnsi="Cambria"/>
          <w:color w:val="auto"/>
          <w:sz w:val="24"/>
          <w:szCs w:val="24"/>
          <w:u w:val="single"/>
          <w:shd w:val="clear" w:color="auto" w:fill="FFFFFF"/>
        </w:rPr>
        <w:tab/>
      </w:r>
      <w:r w:rsidR="006F35AB">
        <w:rPr>
          <w:rFonts w:ascii="Cambria" w:hAnsi="Cambria"/>
          <w:color w:val="auto"/>
          <w:sz w:val="24"/>
          <w:szCs w:val="24"/>
          <w:u w:val="single"/>
          <w:shd w:val="clear" w:color="auto" w:fill="FFFFFF"/>
        </w:rPr>
        <w:tab/>
      </w:r>
      <w:r w:rsidR="006F35AB">
        <w:rPr>
          <w:rFonts w:ascii="Cambria" w:hAnsi="Cambria"/>
          <w:color w:val="auto"/>
          <w:sz w:val="24"/>
          <w:szCs w:val="24"/>
          <w:u w:val="single"/>
          <w:shd w:val="clear" w:color="auto" w:fill="FFFFFF"/>
        </w:rPr>
        <w:tab/>
      </w:r>
      <w:r w:rsidR="00983D7C">
        <w:rPr>
          <w:rFonts w:ascii="Cambria" w:hAnsi="Cambria"/>
          <w:color w:val="auto"/>
          <w:sz w:val="24"/>
          <w:szCs w:val="24"/>
          <w:u w:val="single"/>
        </w:rPr>
        <w:tab/>
      </w:r>
    </w:p>
    <w:p w14:paraId="385B4935" w14:textId="77777777" w:rsidR="004715A0" w:rsidRPr="00DE2E0C" w:rsidRDefault="00A37AB1" w:rsidP="00123A29">
      <w:pPr>
        <w:spacing w:after="0" w:line="276" w:lineRule="auto"/>
        <w:ind w:left="0" w:firstLine="0"/>
        <w:rPr>
          <w:rFonts w:ascii="Cambria" w:hAnsi="Cambria"/>
          <w:color w:val="auto"/>
          <w:sz w:val="24"/>
          <w:szCs w:val="24"/>
        </w:rPr>
      </w:pPr>
      <w:r w:rsidRPr="00DE2E0C">
        <w:rPr>
          <w:rFonts w:ascii="Cambria" w:hAnsi="Cambria"/>
          <w:color w:val="auto"/>
          <w:sz w:val="24"/>
          <w:szCs w:val="24"/>
        </w:rPr>
        <w:t xml:space="preserve">  </w:t>
      </w:r>
    </w:p>
    <w:p w14:paraId="20E49654" w14:textId="37C65D63" w:rsidR="002250A3" w:rsidRDefault="008F67B1" w:rsidP="00123A29">
      <w:pPr>
        <w:spacing w:line="600" w:lineRule="auto"/>
        <w:ind w:left="-5"/>
        <w:rPr>
          <w:rFonts w:ascii="Cambria" w:hAnsi="Cambria"/>
          <w:color w:val="auto"/>
          <w:sz w:val="24"/>
          <w:szCs w:val="24"/>
          <w:u w:val="single"/>
        </w:rPr>
      </w:pPr>
      <w:r w:rsidRPr="00DE2E0C">
        <w:rPr>
          <w:rFonts w:ascii="Cambria" w:hAnsi="Cambria"/>
          <w:color w:val="auto"/>
          <w:sz w:val="24"/>
          <w:szCs w:val="24"/>
        </w:rPr>
        <w:t>Home</w:t>
      </w:r>
      <w:r w:rsidR="00A37AB1" w:rsidRPr="00DE2E0C">
        <w:rPr>
          <w:rFonts w:ascii="Cambria" w:hAnsi="Cambria"/>
          <w:color w:val="auto"/>
          <w:sz w:val="24"/>
          <w:szCs w:val="24"/>
        </w:rPr>
        <w:t xml:space="preserve"> </w:t>
      </w:r>
      <w:r w:rsidR="00990B95" w:rsidRPr="00DE2E0C">
        <w:rPr>
          <w:rFonts w:ascii="Cambria" w:hAnsi="Cambria"/>
          <w:color w:val="auto"/>
          <w:sz w:val="24"/>
          <w:szCs w:val="24"/>
        </w:rPr>
        <w:t>#</w:t>
      </w:r>
      <w:r w:rsidR="00A37AB1" w:rsidRPr="00DE2E0C">
        <w:rPr>
          <w:rFonts w:ascii="Cambria" w:hAnsi="Cambria"/>
          <w:color w:val="auto"/>
          <w:sz w:val="24"/>
          <w:szCs w:val="24"/>
        </w:rPr>
        <w:t>:</w:t>
      </w:r>
      <w:r w:rsidR="007551C4" w:rsidRPr="00DE2E0C">
        <w:rPr>
          <w:rFonts w:ascii="Cambria" w:hAnsi="Cambria"/>
          <w:color w:val="auto"/>
          <w:sz w:val="24"/>
          <w:szCs w:val="24"/>
        </w:rPr>
        <w:t xml:space="preserve"> </w:t>
      </w:r>
      <w:r w:rsidR="00861A94" w:rsidRPr="00DE2E0C">
        <w:rPr>
          <w:rFonts w:ascii="Cambria" w:hAnsi="Cambria"/>
          <w:color w:val="auto"/>
          <w:sz w:val="24"/>
          <w:szCs w:val="24"/>
          <w:u w:val="single"/>
        </w:rPr>
        <w:t>_</w:t>
      </w:r>
      <w:r w:rsidR="00381F67">
        <w:rPr>
          <w:rFonts w:ascii="Cambria" w:hAnsi="Cambria"/>
          <w:color w:val="auto"/>
          <w:sz w:val="24"/>
          <w:szCs w:val="24"/>
          <w:u w:val="single"/>
        </w:rPr>
        <w:tab/>
      </w:r>
      <w:r w:rsidR="00381F67">
        <w:rPr>
          <w:rFonts w:ascii="Cambria" w:hAnsi="Cambria"/>
          <w:color w:val="auto"/>
          <w:sz w:val="24"/>
          <w:szCs w:val="24"/>
          <w:u w:val="single"/>
        </w:rPr>
        <w:tab/>
      </w:r>
      <w:r w:rsidR="006F35AB">
        <w:rPr>
          <w:rFonts w:ascii="Cambria" w:hAnsi="Cambria"/>
          <w:color w:val="auto"/>
          <w:sz w:val="24"/>
          <w:szCs w:val="24"/>
          <w:u w:val="single"/>
        </w:rPr>
        <w:tab/>
      </w:r>
      <w:r w:rsidR="00DE2E0C" w:rsidRPr="00DE2E0C">
        <w:rPr>
          <w:rFonts w:ascii="Cambria" w:hAnsi="Cambria"/>
          <w:color w:val="auto"/>
          <w:sz w:val="24"/>
          <w:szCs w:val="24"/>
          <w:u w:val="single"/>
        </w:rPr>
        <w:tab/>
      </w:r>
      <w:r w:rsidR="00DB54B4">
        <w:rPr>
          <w:rFonts w:ascii="Cambria" w:hAnsi="Cambria"/>
          <w:color w:val="auto"/>
          <w:sz w:val="24"/>
          <w:szCs w:val="24"/>
          <w:u w:val="single"/>
        </w:rPr>
        <w:t xml:space="preserve"> </w:t>
      </w:r>
      <w:r w:rsidR="007551C4" w:rsidRPr="00DE2E0C">
        <w:rPr>
          <w:rFonts w:ascii="Cambria" w:hAnsi="Cambria"/>
          <w:color w:val="auto"/>
          <w:sz w:val="24"/>
          <w:szCs w:val="24"/>
        </w:rPr>
        <w:t xml:space="preserve"> </w:t>
      </w:r>
      <w:r w:rsidR="00DB54B4">
        <w:rPr>
          <w:rFonts w:ascii="Cambria" w:hAnsi="Cambria"/>
          <w:color w:val="auto"/>
          <w:sz w:val="24"/>
          <w:szCs w:val="24"/>
        </w:rPr>
        <w:tab/>
      </w:r>
      <w:r w:rsidR="00990B95" w:rsidRPr="00DE2E0C">
        <w:rPr>
          <w:rFonts w:ascii="Cambria" w:hAnsi="Cambria"/>
          <w:color w:val="auto"/>
          <w:sz w:val="24"/>
          <w:szCs w:val="24"/>
        </w:rPr>
        <w:t>Cell #</w:t>
      </w:r>
      <w:r w:rsidR="007551C4" w:rsidRPr="00DE2E0C">
        <w:rPr>
          <w:rFonts w:ascii="Cambria" w:hAnsi="Cambria"/>
          <w:color w:val="auto"/>
          <w:sz w:val="24"/>
          <w:szCs w:val="24"/>
        </w:rPr>
        <w:t>:</w:t>
      </w:r>
      <w:r w:rsidR="00DB54B4">
        <w:rPr>
          <w:rFonts w:ascii="Cambria" w:hAnsi="Cambria"/>
          <w:color w:val="auto"/>
          <w:sz w:val="24"/>
          <w:szCs w:val="24"/>
        </w:rPr>
        <w:t xml:space="preserve"> </w:t>
      </w:r>
      <w:r w:rsidR="00B76224" w:rsidRPr="00DE2E0C">
        <w:rPr>
          <w:rFonts w:ascii="Cambria" w:hAnsi="Cambria"/>
          <w:color w:val="auto"/>
          <w:sz w:val="24"/>
          <w:szCs w:val="24"/>
          <w:u w:val="single"/>
        </w:rPr>
        <w:t xml:space="preserve"> </w:t>
      </w:r>
      <w:r w:rsidR="006F35AB">
        <w:rPr>
          <w:rFonts w:ascii="Cambria" w:hAnsi="Cambria"/>
          <w:color w:val="auto"/>
          <w:sz w:val="24"/>
          <w:szCs w:val="24"/>
          <w:u w:val="single"/>
        </w:rPr>
        <w:tab/>
      </w:r>
      <w:r w:rsidR="006F35AB">
        <w:rPr>
          <w:rFonts w:ascii="Cambria" w:hAnsi="Cambria"/>
          <w:color w:val="auto"/>
          <w:sz w:val="24"/>
          <w:szCs w:val="24"/>
          <w:u w:val="single"/>
        </w:rPr>
        <w:tab/>
      </w:r>
      <w:r w:rsidR="00381F67">
        <w:rPr>
          <w:rFonts w:ascii="Cambria" w:hAnsi="Cambria"/>
          <w:color w:val="auto"/>
          <w:sz w:val="24"/>
          <w:szCs w:val="24"/>
          <w:u w:val="single"/>
        </w:rPr>
        <w:tab/>
      </w:r>
      <w:r w:rsidR="00A37AB1" w:rsidRPr="00DE2E0C">
        <w:rPr>
          <w:rFonts w:ascii="Cambria" w:hAnsi="Cambria"/>
          <w:color w:val="auto"/>
          <w:sz w:val="24"/>
          <w:szCs w:val="24"/>
        </w:rPr>
        <w:t xml:space="preserve"> </w:t>
      </w:r>
      <w:r w:rsidR="007A57A7">
        <w:rPr>
          <w:rFonts w:ascii="Cambria" w:hAnsi="Cambria"/>
          <w:color w:val="auto"/>
          <w:sz w:val="24"/>
          <w:szCs w:val="24"/>
        </w:rPr>
        <w:t xml:space="preserve"> </w:t>
      </w:r>
      <w:r w:rsidR="00751AB3">
        <w:rPr>
          <w:rFonts w:ascii="Cambria" w:hAnsi="Cambria"/>
          <w:color w:val="auto"/>
          <w:sz w:val="24"/>
          <w:szCs w:val="24"/>
        </w:rPr>
        <w:t xml:space="preserve"> </w:t>
      </w:r>
      <w:r w:rsidR="00A10065">
        <w:rPr>
          <w:rFonts w:ascii="Cambria" w:hAnsi="Cambria"/>
          <w:color w:val="auto"/>
          <w:sz w:val="24"/>
          <w:szCs w:val="24"/>
        </w:rPr>
        <w:t>C</w:t>
      </w:r>
      <w:r w:rsidR="002250A3" w:rsidRPr="00DE2E0C">
        <w:rPr>
          <w:rFonts w:ascii="Cambria" w:hAnsi="Cambria"/>
          <w:color w:val="auto"/>
          <w:sz w:val="24"/>
          <w:szCs w:val="24"/>
        </w:rPr>
        <w:t>ell</w:t>
      </w:r>
      <w:r w:rsidRPr="00DE2E0C">
        <w:rPr>
          <w:rFonts w:ascii="Cambria" w:hAnsi="Cambria"/>
          <w:color w:val="auto"/>
          <w:sz w:val="24"/>
          <w:szCs w:val="24"/>
        </w:rPr>
        <w:t xml:space="preserve"> #</w:t>
      </w:r>
      <w:r w:rsidR="00123A29">
        <w:rPr>
          <w:rFonts w:ascii="Cambria" w:hAnsi="Cambria"/>
          <w:color w:val="auto"/>
          <w:sz w:val="24"/>
          <w:szCs w:val="24"/>
        </w:rPr>
        <w:t xml:space="preserve"> 2</w:t>
      </w:r>
      <w:r w:rsidR="007551C4" w:rsidRPr="00DE2E0C">
        <w:rPr>
          <w:rFonts w:ascii="Cambria" w:hAnsi="Cambria"/>
          <w:color w:val="auto"/>
          <w:sz w:val="24"/>
          <w:szCs w:val="24"/>
        </w:rPr>
        <w:t xml:space="preserve">: </w:t>
      </w:r>
      <w:r w:rsidRPr="00DE2E0C">
        <w:rPr>
          <w:rFonts w:ascii="Cambria" w:hAnsi="Cambria"/>
          <w:color w:val="auto"/>
          <w:sz w:val="24"/>
          <w:szCs w:val="24"/>
          <w:u w:val="single"/>
        </w:rPr>
        <w:t xml:space="preserve">  </w:t>
      </w:r>
      <w:r w:rsidR="00901D43">
        <w:rPr>
          <w:rFonts w:ascii="Cambria" w:hAnsi="Cambria"/>
          <w:color w:val="auto"/>
          <w:sz w:val="24"/>
          <w:szCs w:val="24"/>
          <w:u w:val="single"/>
        </w:rPr>
        <w:tab/>
      </w:r>
      <w:r w:rsidR="00381F67">
        <w:rPr>
          <w:rFonts w:ascii="Cambria" w:hAnsi="Cambria"/>
          <w:color w:val="auto"/>
          <w:sz w:val="24"/>
          <w:szCs w:val="24"/>
          <w:u w:val="single"/>
        </w:rPr>
        <w:tab/>
      </w:r>
      <w:r w:rsidR="006F35AB">
        <w:rPr>
          <w:rFonts w:ascii="Cambria" w:hAnsi="Cambria"/>
          <w:color w:val="auto"/>
          <w:sz w:val="24"/>
          <w:szCs w:val="24"/>
          <w:u w:val="single"/>
        </w:rPr>
        <w:tab/>
      </w:r>
      <w:r w:rsidR="00A10065">
        <w:rPr>
          <w:rFonts w:ascii="Cambria" w:hAnsi="Cambria"/>
          <w:color w:val="auto"/>
          <w:sz w:val="24"/>
          <w:szCs w:val="24"/>
          <w:u w:val="single"/>
        </w:rPr>
        <w:tab/>
      </w:r>
    </w:p>
    <w:p w14:paraId="7C67CF55" w14:textId="77777777" w:rsidR="008F471D" w:rsidRDefault="007551C4" w:rsidP="00123A29">
      <w:pPr>
        <w:spacing w:after="0" w:line="480" w:lineRule="auto"/>
        <w:ind w:left="0" w:firstLine="0"/>
        <w:rPr>
          <w:rFonts w:ascii="Cambria" w:hAnsi="Cambria"/>
          <w:b/>
          <w:sz w:val="24"/>
          <w:szCs w:val="24"/>
        </w:rPr>
      </w:pPr>
      <w:r>
        <w:rPr>
          <w:rFonts w:ascii="Cambria" w:hAnsi="Cambria"/>
          <w:b/>
          <w:sz w:val="24"/>
          <w:szCs w:val="24"/>
        </w:rPr>
        <w:t xml:space="preserve">Buyer </w:t>
      </w:r>
      <w:r w:rsidR="00A37AB1" w:rsidRPr="002774B2">
        <w:rPr>
          <w:rFonts w:ascii="Cambria" w:hAnsi="Cambria"/>
          <w:b/>
          <w:sz w:val="24"/>
          <w:szCs w:val="24"/>
        </w:rPr>
        <w:t>Signature</w:t>
      </w:r>
      <w:r w:rsidR="00A37AB1" w:rsidRPr="002774B2">
        <w:rPr>
          <w:rFonts w:ascii="Cambria" w:hAnsi="Cambria"/>
          <w:sz w:val="24"/>
          <w:szCs w:val="24"/>
        </w:rPr>
        <w:t xml:space="preserve">: </w:t>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r>
        <w:rPr>
          <w:rFonts w:ascii="Cambria" w:hAnsi="Cambria"/>
          <w:sz w:val="24"/>
          <w:szCs w:val="24"/>
        </w:rPr>
        <w:t xml:space="preserve"> </w:t>
      </w:r>
      <w:r w:rsidR="00A37AB1" w:rsidRPr="002774B2">
        <w:rPr>
          <w:rFonts w:ascii="Cambria" w:hAnsi="Cambria"/>
          <w:sz w:val="24"/>
          <w:szCs w:val="24"/>
        </w:rPr>
        <w:t xml:space="preserve">Date: </w:t>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p>
    <w:p w14:paraId="64F882D4" w14:textId="77777777" w:rsidR="00123A29" w:rsidRDefault="00123A29" w:rsidP="00123A29">
      <w:pPr>
        <w:spacing w:after="0" w:line="480" w:lineRule="auto"/>
        <w:ind w:left="0" w:firstLine="0"/>
        <w:rPr>
          <w:rFonts w:ascii="Cambria" w:hAnsi="Cambria"/>
          <w:b/>
          <w:sz w:val="24"/>
          <w:szCs w:val="24"/>
        </w:rPr>
      </w:pPr>
      <w:r>
        <w:rPr>
          <w:rFonts w:ascii="Cambria" w:hAnsi="Cambria"/>
          <w:b/>
          <w:sz w:val="24"/>
          <w:szCs w:val="24"/>
        </w:rPr>
        <w:t xml:space="preserve">Buyer </w:t>
      </w:r>
      <w:r w:rsidRPr="002774B2">
        <w:rPr>
          <w:rFonts w:ascii="Cambria" w:hAnsi="Cambria"/>
          <w:b/>
          <w:sz w:val="24"/>
          <w:szCs w:val="24"/>
        </w:rPr>
        <w:t>Signature</w:t>
      </w:r>
      <w:r w:rsidRPr="002774B2">
        <w:rPr>
          <w:rFonts w:ascii="Cambria" w:hAnsi="Cambria"/>
          <w:sz w:val="24"/>
          <w:szCs w:val="24"/>
        </w:rPr>
        <w:t xml:space="preserve">: </w:t>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r>
        <w:rPr>
          <w:rFonts w:ascii="Cambria" w:hAnsi="Cambria"/>
          <w:sz w:val="24"/>
          <w:szCs w:val="24"/>
        </w:rPr>
        <w:t xml:space="preserve"> </w:t>
      </w:r>
      <w:r w:rsidRPr="002774B2">
        <w:rPr>
          <w:rFonts w:ascii="Cambria" w:hAnsi="Cambria"/>
          <w:sz w:val="24"/>
          <w:szCs w:val="24"/>
        </w:rPr>
        <w:t xml:space="preserve">Date: </w:t>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p>
    <w:p w14:paraId="3589E046" w14:textId="034E7EC3" w:rsidR="004715A0" w:rsidRDefault="007551C4" w:rsidP="00123A29">
      <w:pPr>
        <w:spacing w:after="245" w:line="480" w:lineRule="auto"/>
        <w:ind w:left="0" w:firstLine="0"/>
      </w:pPr>
      <w:r>
        <w:rPr>
          <w:rFonts w:ascii="Cambria" w:hAnsi="Cambria"/>
          <w:b/>
          <w:sz w:val="24"/>
          <w:szCs w:val="24"/>
        </w:rPr>
        <w:t xml:space="preserve">Seller </w:t>
      </w:r>
      <w:r w:rsidRPr="002774B2">
        <w:rPr>
          <w:rFonts w:ascii="Cambria" w:hAnsi="Cambria"/>
          <w:b/>
          <w:sz w:val="24"/>
          <w:szCs w:val="24"/>
        </w:rPr>
        <w:t>Signature</w:t>
      </w:r>
      <w:r w:rsidRPr="002774B2">
        <w:rPr>
          <w:rFonts w:ascii="Cambria" w:hAnsi="Cambria"/>
          <w:sz w:val="24"/>
          <w:szCs w:val="24"/>
        </w:rPr>
        <w:t xml:space="preserve">: </w:t>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r>
        <w:rPr>
          <w:rFonts w:ascii="Cambria" w:hAnsi="Cambria"/>
          <w:sz w:val="24"/>
          <w:szCs w:val="24"/>
        </w:rPr>
        <w:t xml:space="preserve"> </w:t>
      </w:r>
      <w:r w:rsidRPr="002774B2">
        <w:rPr>
          <w:rFonts w:ascii="Cambria" w:hAnsi="Cambria"/>
          <w:sz w:val="24"/>
          <w:szCs w:val="24"/>
        </w:rPr>
        <w:t xml:space="preserve">Date: </w:t>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r>
        <w:rPr>
          <w:rFonts w:ascii="Cambria" w:hAnsi="Cambria"/>
          <w:sz w:val="24"/>
          <w:szCs w:val="24"/>
          <w:u w:val="single"/>
        </w:rPr>
        <w:tab/>
      </w:r>
    </w:p>
    <w:sectPr w:rsidR="004715A0" w:rsidSect="00281C6E">
      <w:footerReference w:type="default" r:id="rId8"/>
      <w:headerReference w:type="first" r:id="rId9"/>
      <w:pgSz w:w="12240" w:h="15840"/>
      <w:pgMar w:top="576" w:right="576" w:bottom="576" w:left="576" w:header="432"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9F43B" w14:textId="77777777" w:rsidR="00A01048" w:rsidRDefault="00A01048" w:rsidP="00B50A48">
      <w:pPr>
        <w:spacing w:after="0" w:line="240" w:lineRule="auto"/>
      </w:pPr>
      <w:r>
        <w:separator/>
      </w:r>
    </w:p>
  </w:endnote>
  <w:endnote w:type="continuationSeparator" w:id="0">
    <w:p w14:paraId="318B93A7" w14:textId="77777777" w:rsidR="00A01048" w:rsidRDefault="00A01048" w:rsidP="00B50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BIGAIL">
    <w:charset w:val="02"/>
    <w:family w:val="auto"/>
    <w:pitch w:val="variable"/>
    <w:sig w:usb0="00000000" w:usb1="10000000" w:usb2="00000000" w:usb3="00000000" w:csb0="80000000" w:csb1="00000000"/>
  </w:font>
  <w:font w:name="Adobe Caslon Pro Bold">
    <w:panose1 w:val="0205070206050A020403"/>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64B46" w14:textId="77777777" w:rsidR="00B119B7" w:rsidRDefault="00B119B7">
    <w:pPr>
      <w:pStyle w:val="Footer"/>
    </w:pPr>
    <w:r>
      <w:t>Cloud Nine Doodles Health Warranty &amp; Purchase Agreement</w:t>
    </w:r>
    <w:r>
      <w:tab/>
    </w:r>
    <w:r>
      <w:tab/>
      <w:t xml:space="preserve">Page # </w:t>
    </w:r>
    <w:r w:rsidR="00861A94">
      <w:fldChar w:fldCharType="begin"/>
    </w:r>
    <w:r w:rsidR="00861A94">
      <w:instrText xml:space="preserve"> PAGE   \* MERGEFORMAT </w:instrText>
    </w:r>
    <w:r w:rsidR="00861A94">
      <w:fldChar w:fldCharType="separate"/>
    </w:r>
    <w:r w:rsidR="002250A3">
      <w:rPr>
        <w:noProof/>
      </w:rPr>
      <w:t>4</w:t>
    </w:r>
    <w:r w:rsidR="00861A9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9D6C1" w14:textId="77777777" w:rsidR="00A01048" w:rsidRDefault="00A01048" w:rsidP="00B50A48">
      <w:pPr>
        <w:spacing w:after="0" w:line="240" w:lineRule="auto"/>
      </w:pPr>
      <w:r>
        <w:separator/>
      </w:r>
    </w:p>
  </w:footnote>
  <w:footnote w:type="continuationSeparator" w:id="0">
    <w:p w14:paraId="1677F636" w14:textId="77777777" w:rsidR="00A01048" w:rsidRDefault="00A01048" w:rsidP="00B50A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3EA11" w14:textId="7059430E" w:rsidR="00B119B7" w:rsidRPr="002E6374" w:rsidRDefault="00E17CE8" w:rsidP="002E6374">
    <w:pPr>
      <w:pStyle w:val="Heading1"/>
      <w:spacing w:line="360" w:lineRule="exact"/>
      <w:ind w:left="14" w:hanging="14"/>
      <w:jc w:val="right"/>
      <w:rPr>
        <w:rFonts w:ascii="Adobe Caslon Pro Bold" w:hAnsi="Adobe Caslon Pro Bold"/>
        <w:sz w:val="28"/>
        <w:szCs w:val="28"/>
      </w:rPr>
    </w:pPr>
    <w:bookmarkStart w:id="0" w:name="_Hlk130038857"/>
    <w:bookmarkStart w:id="1" w:name="_Hlk130038858"/>
    <w:bookmarkStart w:id="2" w:name="_Hlk130038860"/>
    <w:bookmarkStart w:id="3" w:name="_Hlk130038861"/>
    <w:bookmarkStart w:id="4" w:name="_Hlk130038864"/>
    <w:bookmarkStart w:id="5" w:name="_Hlk130038865"/>
    <w:bookmarkStart w:id="6" w:name="_Hlk130038866"/>
    <w:bookmarkStart w:id="7" w:name="_Hlk130038867"/>
    <w:bookmarkStart w:id="8" w:name="_Hlk130038868"/>
    <w:bookmarkStart w:id="9" w:name="_Hlk130038869"/>
    <w:bookmarkStart w:id="10" w:name="_Hlk130038870"/>
    <w:bookmarkStart w:id="11" w:name="_Hlk130038871"/>
    <w:bookmarkStart w:id="12" w:name="_Hlk130038872"/>
    <w:bookmarkStart w:id="13" w:name="_Hlk130038873"/>
    <w:r>
      <w:rPr>
        <w:rFonts w:ascii="Adobe Caslon Pro Bold" w:hAnsi="Adobe Caslon Pro Bold"/>
        <w:noProof/>
        <w:color w:val="auto"/>
        <w:sz w:val="28"/>
        <w:szCs w:val="28"/>
      </w:rPr>
      <w:drawing>
        <wp:anchor distT="0" distB="0" distL="114300" distR="114300" simplePos="0" relativeHeight="251658240" behindDoc="0" locked="0" layoutInCell="1" allowOverlap="1" wp14:anchorId="319A41E9" wp14:editId="313E08BD">
          <wp:simplePos x="0" y="0"/>
          <wp:positionH relativeFrom="column">
            <wp:posOffset>258445</wp:posOffset>
          </wp:positionH>
          <wp:positionV relativeFrom="paragraph">
            <wp:posOffset>-152400</wp:posOffset>
          </wp:positionV>
          <wp:extent cx="2115185" cy="16916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115185" cy="1691640"/>
                  </a:xfrm>
                  <a:prstGeom prst="rect">
                    <a:avLst/>
                  </a:prstGeom>
                </pic:spPr>
              </pic:pic>
            </a:graphicData>
          </a:graphic>
          <wp14:sizeRelH relativeFrom="margin">
            <wp14:pctWidth>0</wp14:pctWidth>
          </wp14:sizeRelH>
          <wp14:sizeRelV relativeFrom="margin">
            <wp14:pctHeight>0</wp14:pctHeight>
          </wp14:sizeRelV>
        </wp:anchor>
      </w:drawing>
    </w:r>
    <w:r w:rsidR="006843A3">
      <w:rPr>
        <w:rFonts w:ascii="Adobe Caslon Pro Bold" w:hAnsi="Adobe Caslon Pro Bold"/>
        <w:color w:val="auto"/>
        <w:sz w:val="28"/>
        <w:szCs w:val="28"/>
      </w:rPr>
      <w:t>210 Vine Way</w:t>
    </w:r>
    <w:r w:rsidR="00427C14" w:rsidRPr="002E6374">
      <w:rPr>
        <w:rFonts w:ascii="Adobe Caslon Pro Bold" w:hAnsi="Adobe Caslon Pro Bold"/>
        <w:color w:val="auto"/>
        <w:sz w:val="28"/>
        <w:szCs w:val="28"/>
      </w:rPr>
      <w:t>, Lynden, WA 98264</w:t>
    </w:r>
  </w:p>
  <w:p w14:paraId="4E8D70D1" w14:textId="646663B7" w:rsidR="00427C14" w:rsidRPr="002E6374" w:rsidRDefault="00427C14" w:rsidP="002E6374">
    <w:pPr>
      <w:spacing w:line="360" w:lineRule="exact"/>
      <w:ind w:left="14" w:hanging="14"/>
      <w:jc w:val="right"/>
      <w:rPr>
        <w:rFonts w:ascii="Adobe Caslon Pro Bold" w:hAnsi="Adobe Caslon Pro Bold"/>
        <w:sz w:val="28"/>
        <w:szCs w:val="28"/>
      </w:rPr>
    </w:pPr>
    <w:r w:rsidRPr="002E6374">
      <w:rPr>
        <w:rFonts w:ascii="Adobe Caslon Pro Bold" w:hAnsi="Adobe Caslon Pro Bold"/>
        <w:sz w:val="28"/>
        <w:szCs w:val="28"/>
      </w:rPr>
      <w:t>(360) 303-4722</w:t>
    </w:r>
  </w:p>
  <w:p w14:paraId="1395FC01" w14:textId="4641DA06" w:rsidR="00427C14" w:rsidRPr="002E6374" w:rsidRDefault="00427C14" w:rsidP="002E6374">
    <w:pPr>
      <w:spacing w:line="360" w:lineRule="exact"/>
      <w:ind w:left="14" w:hanging="14"/>
      <w:jc w:val="right"/>
      <w:rPr>
        <w:rFonts w:ascii="Cambria" w:hAnsi="Cambria"/>
        <w:b/>
        <w:bCs/>
        <w:i/>
        <w:iCs/>
        <w:sz w:val="28"/>
        <w:szCs w:val="28"/>
      </w:rPr>
    </w:pPr>
    <w:r w:rsidRPr="002E6374">
      <w:rPr>
        <w:rFonts w:ascii="Cambria" w:hAnsi="Cambria"/>
        <w:b/>
        <w:bCs/>
        <w:i/>
        <w:iCs/>
        <w:sz w:val="28"/>
        <w:szCs w:val="28"/>
      </w:rPr>
      <w:t>CloudNineDoodles@Gmail.com</w:t>
    </w:r>
  </w:p>
  <w:p w14:paraId="36C7544F" w14:textId="37206B41" w:rsidR="00B119B7" w:rsidRPr="00E17CE8" w:rsidRDefault="00B119B7" w:rsidP="00427C14">
    <w:pPr>
      <w:jc w:val="right"/>
      <w:rPr>
        <w:rFonts w:ascii="Cambria" w:hAnsi="Cambria"/>
        <w:b/>
        <w:outline/>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17CE8">
      <w:rPr>
        <w:rFonts w:ascii="Cambria" w:hAnsi="Cambria"/>
        <w:b/>
        <w:outline/>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www.CloudNineDoodles.com</w:t>
    </w:r>
  </w:p>
  <w:bookmarkEnd w:id="0"/>
  <w:bookmarkEnd w:id="1"/>
  <w:bookmarkEnd w:id="2"/>
  <w:bookmarkEnd w:id="3"/>
  <w:bookmarkEnd w:id="4"/>
  <w:bookmarkEnd w:id="5"/>
  <w:bookmarkEnd w:id="6"/>
  <w:bookmarkEnd w:id="7"/>
  <w:bookmarkEnd w:id="8"/>
  <w:bookmarkEnd w:id="9"/>
  <w:bookmarkEnd w:id="10"/>
  <w:bookmarkEnd w:id="11"/>
  <w:bookmarkEnd w:id="12"/>
  <w:bookmarkEnd w:id="13"/>
  <w:p w14:paraId="17FA3524" w14:textId="77777777" w:rsidR="00B119B7" w:rsidRDefault="00B119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281B"/>
    <w:multiLevelType w:val="hybridMultilevel"/>
    <w:tmpl w:val="9EFC9D34"/>
    <w:lvl w:ilvl="0" w:tplc="5E9E36EC">
      <w:start w:val="1"/>
      <w:numFmt w:val="decimal"/>
      <w:lvlText w:val="%1."/>
      <w:lvlJc w:val="left"/>
      <w:pPr>
        <w:ind w:left="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D839E4">
      <w:start w:val="1"/>
      <w:numFmt w:val="bullet"/>
      <w:lvlText w:val="•"/>
      <w:lvlJc w:val="left"/>
      <w:pPr>
        <w:ind w:left="7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3D204C4">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2CC5E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1C3A0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8E0EB8">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BACB72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06B3AE">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9CC9B68">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E67242"/>
    <w:multiLevelType w:val="hybridMultilevel"/>
    <w:tmpl w:val="4A9E218C"/>
    <w:lvl w:ilvl="0" w:tplc="E7229A18">
      <w:start w:val="1"/>
      <w:numFmt w:val="decimal"/>
      <w:lvlText w:val="%1."/>
      <w:lvlJc w:val="left"/>
      <w:pPr>
        <w:ind w:left="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FC2E65"/>
    <w:multiLevelType w:val="hybridMultilevel"/>
    <w:tmpl w:val="38965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E527F"/>
    <w:multiLevelType w:val="hybridMultilevel"/>
    <w:tmpl w:val="2AD6AF0C"/>
    <w:lvl w:ilvl="0" w:tplc="E7229A18">
      <w:start w:val="1"/>
      <w:numFmt w:val="decimal"/>
      <w:lvlText w:val="%1."/>
      <w:lvlJc w:val="left"/>
      <w:pPr>
        <w:ind w:left="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F1E48F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432A09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FC2CA2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2920C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DD614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DBCB00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C2C6A9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4D47E6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A5F770E"/>
    <w:multiLevelType w:val="hybridMultilevel"/>
    <w:tmpl w:val="45703448"/>
    <w:lvl w:ilvl="0" w:tplc="E7229A18">
      <w:start w:val="1"/>
      <w:numFmt w:val="decimal"/>
      <w:lvlText w:val="%1."/>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943C5F"/>
    <w:multiLevelType w:val="hybridMultilevel"/>
    <w:tmpl w:val="A9DCD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C825F5"/>
    <w:multiLevelType w:val="hybridMultilevel"/>
    <w:tmpl w:val="D55CDCB2"/>
    <w:lvl w:ilvl="0" w:tplc="E7229A18">
      <w:start w:val="1"/>
      <w:numFmt w:val="decimal"/>
      <w:lvlText w:val="%1."/>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A0032F"/>
    <w:multiLevelType w:val="hybridMultilevel"/>
    <w:tmpl w:val="7E504C8E"/>
    <w:lvl w:ilvl="0" w:tplc="E7229A18">
      <w:start w:val="1"/>
      <w:numFmt w:val="decimal"/>
      <w:lvlText w:val="%1."/>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D85A80"/>
    <w:multiLevelType w:val="hybridMultilevel"/>
    <w:tmpl w:val="2E12C4B0"/>
    <w:lvl w:ilvl="0" w:tplc="E7229A18">
      <w:start w:val="1"/>
      <w:numFmt w:val="decimal"/>
      <w:lvlText w:val="%1."/>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F7195B"/>
    <w:multiLevelType w:val="hybridMultilevel"/>
    <w:tmpl w:val="F160AACE"/>
    <w:lvl w:ilvl="0" w:tplc="E7229A18">
      <w:start w:val="1"/>
      <w:numFmt w:val="decimal"/>
      <w:lvlText w:val="%1."/>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025A1B"/>
    <w:multiLevelType w:val="hybridMultilevel"/>
    <w:tmpl w:val="2468F532"/>
    <w:lvl w:ilvl="0" w:tplc="E7229A18">
      <w:start w:val="1"/>
      <w:numFmt w:val="decimal"/>
      <w:lvlText w:val="%1."/>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670413"/>
    <w:multiLevelType w:val="hybridMultilevel"/>
    <w:tmpl w:val="01EC39FA"/>
    <w:lvl w:ilvl="0" w:tplc="E7229A18">
      <w:start w:val="1"/>
      <w:numFmt w:val="decimal"/>
      <w:lvlText w:val="%1."/>
      <w:lvlJc w:val="left"/>
      <w:pPr>
        <w:ind w:left="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8489610">
    <w:abstractNumId w:val="3"/>
  </w:num>
  <w:num w:numId="2" w16cid:durableId="2138059527">
    <w:abstractNumId w:val="0"/>
  </w:num>
  <w:num w:numId="3" w16cid:durableId="1722830081">
    <w:abstractNumId w:val="11"/>
  </w:num>
  <w:num w:numId="4" w16cid:durableId="1865710882">
    <w:abstractNumId w:val="2"/>
  </w:num>
  <w:num w:numId="5" w16cid:durableId="69617515">
    <w:abstractNumId w:val="5"/>
  </w:num>
  <w:num w:numId="6" w16cid:durableId="1623993235">
    <w:abstractNumId w:val="8"/>
  </w:num>
  <w:num w:numId="7" w16cid:durableId="823198663">
    <w:abstractNumId w:val="9"/>
  </w:num>
  <w:num w:numId="8" w16cid:durableId="1589920963">
    <w:abstractNumId w:val="1"/>
  </w:num>
  <w:num w:numId="9" w16cid:durableId="1809467608">
    <w:abstractNumId w:val="6"/>
  </w:num>
  <w:num w:numId="10" w16cid:durableId="1740441695">
    <w:abstractNumId w:val="10"/>
  </w:num>
  <w:num w:numId="11" w16cid:durableId="363754597">
    <w:abstractNumId w:val="7"/>
  </w:num>
  <w:num w:numId="12" w16cid:durableId="10332629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5A0"/>
    <w:rsid w:val="000005C3"/>
    <w:rsid w:val="000122F3"/>
    <w:rsid w:val="000420A7"/>
    <w:rsid w:val="000604EF"/>
    <w:rsid w:val="000E66F1"/>
    <w:rsid w:val="00123A29"/>
    <w:rsid w:val="001355B2"/>
    <w:rsid w:val="0015375E"/>
    <w:rsid w:val="001C080D"/>
    <w:rsid w:val="001C4269"/>
    <w:rsid w:val="00205766"/>
    <w:rsid w:val="00217C08"/>
    <w:rsid w:val="002250A3"/>
    <w:rsid w:val="00251D2B"/>
    <w:rsid w:val="0026381F"/>
    <w:rsid w:val="002774B2"/>
    <w:rsid w:val="00281C6E"/>
    <w:rsid w:val="002C1A9B"/>
    <w:rsid w:val="002C1DB4"/>
    <w:rsid w:val="002E6374"/>
    <w:rsid w:val="00330A54"/>
    <w:rsid w:val="00381F67"/>
    <w:rsid w:val="003D59EC"/>
    <w:rsid w:val="003E2977"/>
    <w:rsid w:val="003E43EF"/>
    <w:rsid w:val="003E7191"/>
    <w:rsid w:val="004112A6"/>
    <w:rsid w:val="00417C69"/>
    <w:rsid w:val="00427C14"/>
    <w:rsid w:val="00442849"/>
    <w:rsid w:val="0046347D"/>
    <w:rsid w:val="004715A0"/>
    <w:rsid w:val="00494CA1"/>
    <w:rsid w:val="004C2362"/>
    <w:rsid w:val="004E134F"/>
    <w:rsid w:val="004E6D00"/>
    <w:rsid w:val="0050341E"/>
    <w:rsid w:val="00505BF2"/>
    <w:rsid w:val="00525816"/>
    <w:rsid w:val="00536CEB"/>
    <w:rsid w:val="00557865"/>
    <w:rsid w:val="005854CB"/>
    <w:rsid w:val="005C2AF7"/>
    <w:rsid w:val="005C4D8F"/>
    <w:rsid w:val="005E4013"/>
    <w:rsid w:val="005F21DD"/>
    <w:rsid w:val="00640EAE"/>
    <w:rsid w:val="00653C32"/>
    <w:rsid w:val="0068019B"/>
    <w:rsid w:val="006843A3"/>
    <w:rsid w:val="006930D9"/>
    <w:rsid w:val="006A0947"/>
    <w:rsid w:val="006F35AB"/>
    <w:rsid w:val="00751AB3"/>
    <w:rsid w:val="007551C4"/>
    <w:rsid w:val="007860ED"/>
    <w:rsid w:val="007A57A7"/>
    <w:rsid w:val="007B2D1B"/>
    <w:rsid w:val="007D77C4"/>
    <w:rsid w:val="007E226C"/>
    <w:rsid w:val="0080191D"/>
    <w:rsid w:val="00805130"/>
    <w:rsid w:val="00832A44"/>
    <w:rsid w:val="0084371A"/>
    <w:rsid w:val="008541D5"/>
    <w:rsid w:val="00861A94"/>
    <w:rsid w:val="008B5CB8"/>
    <w:rsid w:val="008B78C0"/>
    <w:rsid w:val="008D5E02"/>
    <w:rsid w:val="008F1136"/>
    <w:rsid w:val="008F471D"/>
    <w:rsid w:val="008F67B1"/>
    <w:rsid w:val="00901D43"/>
    <w:rsid w:val="00903C0C"/>
    <w:rsid w:val="0096541C"/>
    <w:rsid w:val="00983D7C"/>
    <w:rsid w:val="00990B95"/>
    <w:rsid w:val="009A5BAE"/>
    <w:rsid w:val="00A01048"/>
    <w:rsid w:val="00A10065"/>
    <w:rsid w:val="00A16B0C"/>
    <w:rsid w:val="00A37AB1"/>
    <w:rsid w:val="00A7636E"/>
    <w:rsid w:val="00AB32B6"/>
    <w:rsid w:val="00AB6044"/>
    <w:rsid w:val="00AE4710"/>
    <w:rsid w:val="00B02D60"/>
    <w:rsid w:val="00B119B7"/>
    <w:rsid w:val="00B17544"/>
    <w:rsid w:val="00B46CF5"/>
    <w:rsid w:val="00B50A48"/>
    <w:rsid w:val="00B60667"/>
    <w:rsid w:val="00B71C1B"/>
    <w:rsid w:val="00B76224"/>
    <w:rsid w:val="00BF2EAB"/>
    <w:rsid w:val="00C02724"/>
    <w:rsid w:val="00C45F97"/>
    <w:rsid w:val="00C524A2"/>
    <w:rsid w:val="00C64CD8"/>
    <w:rsid w:val="00CA55B1"/>
    <w:rsid w:val="00CC122F"/>
    <w:rsid w:val="00CD2795"/>
    <w:rsid w:val="00D275C1"/>
    <w:rsid w:val="00D606D4"/>
    <w:rsid w:val="00DB2010"/>
    <w:rsid w:val="00DB54B4"/>
    <w:rsid w:val="00DC145C"/>
    <w:rsid w:val="00DE2E0C"/>
    <w:rsid w:val="00DE2F7E"/>
    <w:rsid w:val="00E17CE8"/>
    <w:rsid w:val="00E20D4B"/>
    <w:rsid w:val="00E21F5E"/>
    <w:rsid w:val="00E83874"/>
    <w:rsid w:val="00E901A5"/>
    <w:rsid w:val="00E92966"/>
    <w:rsid w:val="00EF0BCF"/>
    <w:rsid w:val="00F1338A"/>
    <w:rsid w:val="00F16587"/>
    <w:rsid w:val="00F21334"/>
    <w:rsid w:val="00F23366"/>
    <w:rsid w:val="00F24308"/>
    <w:rsid w:val="00F579C9"/>
    <w:rsid w:val="00F81A8D"/>
    <w:rsid w:val="00F97CD8"/>
    <w:rsid w:val="00FA1D16"/>
    <w:rsid w:val="00FA2B0C"/>
    <w:rsid w:val="00FB5C60"/>
    <w:rsid w:val="00FD7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1B094"/>
  <w15:docId w15:val="{722DC5DB-F012-4C4A-9A8D-648B46C06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CA1"/>
    <w:pPr>
      <w:spacing w:after="5" w:line="250" w:lineRule="auto"/>
      <w:ind w:left="10" w:hanging="10"/>
    </w:pPr>
    <w:rPr>
      <w:rFonts w:ascii="Times New Roman" w:eastAsia="Times New Roman" w:hAnsi="Times New Roman" w:cs="Times New Roman"/>
      <w:color w:val="000000"/>
      <w:sz w:val="20"/>
    </w:rPr>
  </w:style>
  <w:style w:type="paragraph" w:styleId="Heading1">
    <w:name w:val="heading 1"/>
    <w:basedOn w:val="Normal"/>
    <w:next w:val="Normal"/>
    <w:link w:val="Heading1Char"/>
    <w:uiPriority w:val="9"/>
    <w:qFormat/>
    <w:rsid w:val="00903C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C2A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4E6D0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2724"/>
    <w:pPr>
      <w:ind w:left="720"/>
      <w:contextualSpacing/>
    </w:pPr>
  </w:style>
  <w:style w:type="paragraph" w:styleId="Header">
    <w:name w:val="header"/>
    <w:basedOn w:val="Normal"/>
    <w:link w:val="HeaderChar"/>
    <w:uiPriority w:val="99"/>
    <w:unhideWhenUsed/>
    <w:rsid w:val="00B50A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A48"/>
    <w:rPr>
      <w:rFonts w:ascii="Times New Roman" w:eastAsia="Times New Roman" w:hAnsi="Times New Roman" w:cs="Times New Roman"/>
      <w:color w:val="000000"/>
      <w:sz w:val="20"/>
    </w:rPr>
  </w:style>
  <w:style w:type="paragraph" w:styleId="Footer">
    <w:name w:val="footer"/>
    <w:basedOn w:val="Normal"/>
    <w:link w:val="FooterChar"/>
    <w:uiPriority w:val="99"/>
    <w:unhideWhenUsed/>
    <w:rsid w:val="00B50A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A48"/>
    <w:rPr>
      <w:rFonts w:ascii="Times New Roman" w:eastAsia="Times New Roman" w:hAnsi="Times New Roman" w:cs="Times New Roman"/>
      <w:color w:val="000000"/>
      <w:sz w:val="20"/>
    </w:rPr>
  </w:style>
  <w:style w:type="paragraph" w:styleId="BalloonText">
    <w:name w:val="Balloon Text"/>
    <w:basedOn w:val="Normal"/>
    <w:link w:val="BalloonTextChar"/>
    <w:uiPriority w:val="99"/>
    <w:semiHidden/>
    <w:unhideWhenUsed/>
    <w:rsid w:val="00B762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224"/>
    <w:rPr>
      <w:rFonts w:ascii="Segoe UI" w:eastAsia="Times New Roman" w:hAnsi="Segoe UI" w:cs="Segoe UI"/>
      <w:color w:val="000000"/>
      <w:sz w:val="18"/>
      <w:szCs w:val="18"/>
    </w:rPr>
  </w:style>
  <w:style w:type="character" w:styleId="Hyperlink">
    <w:name w:val="Hyperlink"/>
    <w:basedOn w:val="DefaultParagraphFont"/>
    <w:uiPriority w:val="99"/>
    <w:unhideWhenUsed/>
    <w:rsid w:val="00903C0C"/>
    <w:rPr>
      <w:color w:val="0563C1" w:themeColor="hyperlink"/>
      <w:u w:val="single"/>
    </w:rPr>
  </w:style>
  <w:style w:type="paragraph" w:styleId="NoSpacing">
    <w:name w:val="No Spacing"/>
    <w:uiPriority w:val="1"/>
    <w:qFormat/>
    <w:rsid w:val="00903C0C"/>
    <w:pPr>
      <w:spacing w:after="0" w:line="240" w:lineRule="auto"/>
      <w:ind w:left="10" w:hanging="10"/>
    </w:pPr>
    <w:rPr>
      <w:rFonts w:ascii="Times New Roman" w:eastAsia="Times New Roman" w:hAnsi="Times New Roman" w:cs="Times New Roman"/>
      <w:color w:val="000000"/>
      <w:sz w:val="20"/>
    </w:rPr>
  </w:style>
  <w:style w:type="character" w:customStyle="1" w:styleId="Heading1Char">
    <w:name w:val="Heading 1 Char"/>
    <w:basedOn w:val="DefaultParagraphFont"/>
    <w:link w:val="Heading1"/>
    <w:uiPriority w:val="9"/>
    <w:rsid w:val="00903C0C"/>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8F67B1"/>
    <w:rPr>
      <w:color w:val="605E5C"/>
      <w:shd w:val="clear" w:color="auto" w:fill="E1DFDD"/>
    </w:rPr>
  </w:style>
  <w:style w:type="character" w:customStyle="1" w:styleId="Heading2Char">
    <w:name w:val="Heading 2 Char"/>
    <w:basedOn w:val="DefaultParagraphFont"/>
    <w:link w:val="Heading2"/>
    <w:uiPriority w:val="9"/>
    <w:semiHidden/>
    <w:rsid w:val="005C2AF7"/>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B46CF5"/>
    <w:rPr>
      <w:b/>
      <w:bCs/>
    </w:rPr>
  </w:style>
  <w:style w:type="character" w:customStyle="1" w:styleId="Heading4Char">
    <w:name w:val="Heading 4 Char"/>
    <w:basedOn w:val="DefaultParagraphFont"/>
    <w:link w:val="Heading4"/>
    <w:uiPriority w:val="9"/>
    <w:semiHidden/>
    <w:rsid w:val="004E6D00"/>
    <w:rPr>
      <w:rFonts w:asciiTheme="majorHAnsi" w:eastAsiaTheme="majorEastAsia" w:hAnsiTheme="majorHAnsi" w:cstheme="majorBidi"/>
      <w:i/>
      <w:iCs/>
      <w:color w:val="2E74B5" w:themeColor="accent1" w:themeShade="BF"/>
      <w:sz w:val="20"/>
    </w:rPr>
  </w:style>
  <w:style w:type="table" w:styleId="TableGrid">
    <w:name w:val="Table Grid"/>
    <w:basedOn w:val="TableNormal"/>
    <w:uiPriority w:val="39"/>
    <w:rsid w:val="00CA5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44264">
      <w:bodyDiv w:val="1"/>
      <w:marLeft w:val="0"/>
      <w:marRight w:val="0"/>
      <w:marTop w:val="0"/>
      <w:marBottom w:val="0"/>
      <w:divBdr>
        <w:top w:val="none" w:sz="0" w:space="0" w:color="auto"/>
        <w:left w:val="none" w:sz="0" w:space="0" w:color="auto"/>
        <w:bottom w:val="none" w:sz="0" w:space="0" w:color="auto"/>
        <w:right w:val="none" w:sz="0" w:space="0" w:color="auto"/>
      </w:divBdr>
    </w:div>
    <w:div w:id="290983247">
      <w:bodyDiv w:val="1"/>
      <w:marLeft w:val="0"/>
      <w:marRight w:val="0"/>
      <w:marTop w:val="0"/>
      <w:marBottom w:val="0"/>
      <w:divBdr>
        <w:top w:val="none" w:sz="0" w:space="0" w:color="auto"/>
        <w:left w:val="none" w:sz="0" w:space="0" w:color="auto"/>
        <w:bottom w:val="none" w:sz="0" w:space="0" w:color="auto"/>
        <w:right w:val="none" w:sz="0" w:space="0" w:color="auto"/>
      </w:divBdr>
    </w:div>
    <w:div w:id="385493866">
      <w:bodyDiv w:val="1"/>
      <w:marLeft w:val="0"/>
      <w:marRight w:val="0"/>
      <w:marTop w:val="0"/>
      <w:marBottom w:val="0"/>
      <w:divBdr>
        <w:top w:val="none" w:sz="0" w:space="0" w:color="auto"/>
        <w:left w:val="none" w:sz="0" w:space="0" w:color="auto"/>
        <w:bottom w:val="none" w:sz="0" w:space="0" w:color="auto"/>
        <w:right w:val="none" w:sz="0" w:space="0" w:color="auto"/>
      </w:divBdr>
    </w:div>
    <w:div w:id="420444501">
      <w:bodyDiv w:val="1"/>
      <w:marLeft w:val="0"/>
      <w:marRight w:val="0"/>
      <w:marTop w:val="0"/>
      <w:marBottom w:val="0"/>
      <w:divBdr>
        <w:top w:val="none" w:sz="0" w:space="0" w:color="auto"/>
        <w:left w:val="none" w:sz="0" w:space="0" w:color="auto"/>
        <w:bottom w:val="none" w:sz="0" w:space="0" w:color="auto"/>
        <w:right w:val="none" w:sz="0" w:space="0" w:color="auto"/>
      </w:divBdr>
    </w:div>
    <w:div w:id="525099190">
      <w:bodyDiv w:val="1"/>
      <w:marLeft w:val="0"/>
      <w:marRight w:val="0"/>
      <w:marTop w:val="0"/>
      <w:marBottom w:val="0"/>
      <w:divBdr>
        <w:top w:val="none" w:sz="0" w:space="0" w:color="auto"/>
        <w:left w:val="none" w:sz="0" w:space="0" w:color="auto"/>
        <w:bottom w:val="none" w:sz="0" w:space="0" w:color="auto"/>
        <w:right w:val="none" w:sz="0" w:space="0" w:color="auto"/>
      </w:divBdr>
    </w:div>
    <w:div w:id="910774101">
      <w:bodyDiv w:val="1"/>
      <w:marLeft w:val="0"/>
      <w:marRight w:val="0"/>
      <w:marTop w:val="0"/>
      <w:marBottom w:val="0"/>
      <w:divBdr>
        <w:top w:val="none" w:sz="0" w:space="0" w:color="auto"/>
        <w:left w:val="none" w:sz="0" w:space="0" w:color="auto"/>
        <w:bottom w:val="none" w:sz="0" w:space="0" w:color="auto"/>
        <w:right w:val="none" w:sz="0" w:space="0" w:color="auto"/>
      </w:divBdr>
    </w:div>
    <w:div w:id="963928050">
      <w:bodyDiv w:val="1"/>
      <w:marLeft w:val="0"/>
      <w:marRight w:val="0"/>
      <w:marTop w:val="0"/>
      <w:marBottom w:val="0"/>
      <w:divBdr>
        <w:top w:val="none" w:sz="0" w:space="0" w:color="auto"/>
        <w:left w:val="none" w:sz="0" w:space="0" w:color="auto"/>
        <w:bottom w:val="none" w:sz="0" w:space="0" w:color="auto"/>
        <w:right w:val="none" w:sz="0" w:space="0" w:color="auto"/>
      </w:divBdr>
    </w:div>
    <w:div w:id="1128429289">
      <w:bodyDiv w:val="1"/>
      <w:marLeft w:val="0"/>
      <w:marRight w:val="0"/>
      <w:marTop w:val="0"/>
      <w:marBottom w:val="0"/>
      <w:divBdr>
        <w:top w:val="none" w:sz="0" w:space="0" w:color="auto"/>
        <w:left w:val="none" w:sz="0" w:space="0" w:color="auto"/>
        <w:bottom w:val="none" w:sz="0" w:space="0" w:color="auto"/>
        <w:right w:val="none" w:sz="0" w:space="0" w:color="auto"/>
      </w:divBdr>
    </w:div>
    <w:div w:id="1160077198">
      <w:bodyDiv w:val="1"/>
      <w:marLeft w:val="0"/>
      <w:marRight w:val="0"/>
      <w:marTop w:val="0"/>
      <w:marBottom w:val="0"/>
      <w:divBdr>
        <w:top w:val="none" w:sz="0" w:space="0" w:color="auto"/>
        <w:left w:val="none" w:sz="0" w:space="0" w:color="auto"/>
        <w:bottom w:val="none" w:sz="0" w:space="0" w:color="auto"/>
        <w:right w:val="none" w:sz="0" w:space="0" w:color="auto"/>
      </w:divBdr>
    </w:div>
    <w:div w:id="1379011665">
      <w:bodyDiv w:val="1"/>
      <w:marLeft w:val="0"/>
      <w:marRight w:val="0"/>
      <w:marTop w:val="0"/>
      <w:marBottom w:val="0"/>
      <w:divBdr>
        <w:top w:val="none" w:sz="0" w:space="0" w:color="auto"/>
        <w:left w:val="none" w:sz="0" w:space="0" w:color="auto"/>
        <w:bottom w:val="none" w:sz="0" w:space="0" w:color="auto"/>
        <w:right w:val="none" w:sz="0" w:space="0" w:color="auto"/>
      </w:divBdr>
    </w:div>
    <w:div w:id="1419056970">
      <w:bodyDiv w:val="1"/>
      <w:marLeft w:val="0"/>
      <w:marRight w:val="0"/>
      <w:marTop w:val="0"/>
      <w:marBottom w:val="0"/>
      <w:divBdr>
        <w:top w:val="none" w:sz="0" w:space="0" w:color="auto"/>
        <w:left w:val="none" w:sz="0" w:space="0" w:color="auto"/>
        <w:bottom w:val="none" w:sz="0" w:space="0" w:color="auto"/>
        <w:right w:val="none" w:sz="0" w:space="0" w:color="auto"/>
      </w:divBdr>
      <w:divsChild>
        <w:div w:id="626014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070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4310">
      <w:bodyDiv w:val="1"/>
      <w:marLeft w:val="0"/>
      <w:marRight w:val="0"/>
      <w:marTop w:val="0"/>
      <w:marBottom w:val="0"/>
      <w:divBdr>
        <w:top w:val="none" w:sz="0" w:space="0" w:color="auto"/>
        <w:left w:val="none" w:sz="0" w:space="0" w:color="auto"/>
        <w:bottom w:val="none" w:sz="0" w:space="0" w:color="auto"/>
        <w:right w:val="none" w:sz="0" w:space="0" w:color="auto"/>
      </w:divBdr>
    </w:div>
    <w:div w:id="1756895083">
      <w:bodyDiv w:val="1"/>
      <w:marLeft w:val="0"/>
      <w:marRight w:val="0"/>
      <w:marTop w:val="0"/>
      <w:marBottom w:val="0"/>
      <w:divBdr>
        <w:top w:val="none" w:sz="0" w:space="0" w:color="auto"/>
        <w:left w:val="none" w:sz="0" w:space="0" w:color="auto"/>
        <w:bottom w:val="none" w:sz="0" w:space="0" w:color="auto"/>
        <w:right w:val="none" w:sz="0" w:space="0" w:color="auto"/>
      </w:divBdr>
    </w:div>
    <w:div w:id="1773894216">
      <w:bodyDiv w:val="1"/>
      <w:marLeft w:val="0"/>
      <w:marRight w:val="0"/>
      <w:marTop w:val="0"/>
      <w:marBottom w:val="0"/>
      <w:divBdr>
        <w:top w:val="none" w:sz="0" w:space="0" w:color="auto"/>
        <w:left w:val="none" w:sz="0" w:space="0" w:color="auto"/>
        <w:bottom w:val="none" w:sz="0" w:space="0" w:color="auto"/>
        <w:right w:val="none" w:sz="0" w:space="0" w:color="auto"/>
      </w:divBdr>
      <w:divsChild>
        <w:div w:id="17817984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796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00384">
      <w:bodyDiv w:val="1"/>
      <w:marLeft w:val="0"/>
      <w:marRight w:val="0"/>
      <w:marTop w:val="0"/>
      <w:marBottom w:val="0"/>
      <w:divBdr>
        <w:top w:val="none" w:sz="0" w:space="0" w:color="auto"/>
        <w:left w:val="none" w:sz="0" w:space="0" w:color="auto"/>
        <w:bottom w:val="none" w:sz="0" w:space="0" w:color="auto"/>
        <w:right w:val="none" w:sz="0" w:space="0" w:color="auto"/>
      </w:divBdr>
    </w:div>
    <w:div w:id="2139563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2E797-33F9-4703-9975-E8255CA80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1834</Words>
  <Characters>10454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Microsoft Word - DLD Health Warranty and Purchase Agreement.docx</vt:lpstr>
    </vt:vector>
  </TitlesOfParts>
  <Company/>
  <LinksUpToDate>false</LinksUpToDate>
  <CharactersWithSpaces>12264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DLD Health Warranty and Purchase Agreement.docx</dc:title>
  <dc:subject/>
  <dc:creator>Sally Powell</dc:creator>
  <cp:keywords/>
  <dc:description/>
  <cp:lastModifiedBy>Sally Powell</cp:lastModifiedBy>
  <cp:revision>3</cp:revision>
  <cp:lastPrinted>2021-03-18T05:39:00Z</cp:lastPrinted>
  <dcterms:created xsi:type="dcterms:W3CDTF">2021-05-28T04:53:00Z</dcterms:created>
  <dcterms:modified xsi:type="dcterms:W3CDTF">2023-03-18T20:43:00Z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1156413752</vt:i4>
  </property>
</Properties>
</file>